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2D395" w14:textId="77777777" w:rsidR="0063669A" w:rsidRDefault="0063669A" w:rsidP="0063669A">
      <w:pPr>
        <w:jc w:val="center"/>
      </w:pPr>
      <w:r>
        <w:t>Guthrie Township</w:t>
      </w:r>
    </w:p>
    <w:p w14:paraId="64DBD138" w14:textId="77777777" w:rsidR="0063669A" w:rsidRDefault="0063669A" w:rsidP="0063669A">
      <w:pPr>
        <w:jc w:val="center"/>
      </w:pPr>
      <w:r>
        <w:t>Hubbard County Minnesota</w:t>
      </w:r>
    </w:p>
    <w:p w14:paraId="5FF6463B" w14:textId="77777777" w:rsidR="0063669A" w:rsidRDefault="0063669A" w:rsidP="0063669A">
      <w:pPr>
        <w:jc w:val="center"/>
      </w:pPr>
      <w:r>
        <w:t>Monthly Board Meeting Minutes</w:t>
      </w:r>
    </w:p>
    <w:p w14:paraId="05F12D10" w14:textId="378F0EE6" w:rsidR="0063669A" w:rsidRDefault="00D14ECB" w:rsidP="0063669A">
      <w:pPr>
        <w:pBdr>
          <w:bottom w:val="single" w:sz="6" w:space="1" w:color="auto"/>
        </w:pBdr>
        <w:jc w:val="center"/>
      </w:pPr>
      <w:r>
        <w:t>March 11</w:t>
      </w:r>
      <w:r w:rsidR="0063669A">
        <w:t>, 202</w:t>
      </w:r>
      <w:r w:rsidR="00FE6BB4">
        <w:t>6</w:t>
      </w:r>
    </w:p>
    <w:p w14:paraId="105A7A4F" w14:textId="436445AB" w:rsidR="0063669A" w:rsidRDefault="0063669A" w:rsidP="0063669A">
      <w:r>
        <w:t xml:space="preserve">The Guthrie Town Board held its regular monthly meeting at the Town Hall on </w:t>
      </w:r>
      <w:r w:rsidR="00D14ECB">
        <w:t>March 11,</w:t>
      </w:r>
      <w:r>
        <w:t xml:space="preserve"> 202</w:t>
      </w:r>
      <w:r w:rsidR="00FE6BB4">
        <w:t>6</w:t>
      </w:r>
      <w:r>
        <w:t xml:space="preserve">. In attendance </w:t>
      </w:r>
      <w:r w:rsidR="008F2C48">
        <w:t xml:space="preserve">were </w:t>
      </w:r>
      <w:r w:rsidR="00AE6CE8">
        <w:t>Bryan Delaney</w:t>
      </w:r>
      <w:r>
        <w:t xml:space="preserve"> (Supervisor), Michael Schmidt (Supervisor</w:t>
      </w:r>
      <w:r w:rsidR="009C5B03">
        <w:t>-Chair</w:t>
      </w:r>
      <w:r>
        <w:t xml:space="preserve">), </w:t>
      </w:r>
      <w:r w:rsidR="00FE6BB4">
        <w:t xml:space="preserve">Ryan Johnson (Supervisor), </w:t>
      </w:r>
      <w:r>
        <w:t>Rebecca Theis (Treasurer)</w:t>
      </w:r>
      <w:r w:rsidR="00272E03">
        <w:t>,</w:t>
      </w:r>
      <w:r w:rsidR="00C62355">
        <w:t xml:space="preserve"> </w:t>
      </w:r>
      <w:r>
        <w:t>Jakki Blom (Clerk</w:t>
      </w:r>
      <w:r w:rsidR="0086797B">
        <w:t>)</w:t>
      </w:r>
      <w:r w:rsidR="000B0C55">
        <w:t>, and Ivy Knoshaug</w:t>
      </w:r>
      <w:r>
        <w:t>.</w:t>
      </w:r>
      <w:r w:rsidR="0086797B">
        <w:t xml:space="preserve"> </w:t>
      </w:r>
      <w:r>
        <w:t xml:space="preserve">The meeting was called to order at </w:t>
      </w:r>
      <w:r w:rsidR="009A7141">
        <w:t>8</w:t>
      </w:r>
      <w:r>
        <w:t xml:space="preserve">:00 PM and was opened with the pledge. </w:t>
      </w:r>
    </w:p>
    <w:p w14:paraId="7A12E4B7" w14:textId="7007CAA8" w:rsidR="0063669A" w:rsidRDefault="0063669A" w:rsidP="0063669A">
      <w:r>
        <w:t xml:space="preserve">The Clerk read the minutes of the </w:t>
      </w:r>
      <w:r w:rsidR="00D14ECB">
        <w:t>February</w:t>
      </w:r>
      <w:r w:rsidR="00FE6BB4">
        <w:t xml:space="preserve"> </w:t>
      </w:r>
      <w:r>
        <w:t xml:space="preserve">monthly meeting as submitted by </w:t>
      </w:r>
      <w:r w:rsidR="009F6D48">
        <w:t>Jakki Blom</w:t>
      </w:r>
      <w:r>
        <w:t>. The minutes were approved as read.</w:t>
      </w:r>
    </w:p>
    <w:p w14:paraId="41DD2D47" w14:textId="39304F0F" w:rsidR="0063669A" w:rsidRDefault="0063669A" w:rsidP="0063669A">
      <w:r>
        <w:t>The Treasurer provided the Treasurer’s repor</w:t>
      </w:r>
      <w:r w:rsidR="0086797B">
        <w:t>t and was</w:t>
      </w:r>
      <w:r>
        <w:t xml:space="preserve"> approved as read. </w:t>
      </w:r>
      <w:r w:rsidR="00D14ECB" w:rsidRPr="00622CA9">
        <w:t>Clerk and Treasurer’s books agreed.</w:t>
      </w:r>
      <w:r w:rsidR="00D14ECB">
        <w:t xml:space="preserve">  </w:t>
      </w:r>
    </w:p>
    <w:p w14:paraId="48079F76" w14:textId="2B6E3264" w:rsidR="00636AB0" w:rsidRPr="00636AB0" w:rsidRDefault="00636AB0" w:rsidP="0063669A">
      <w:pPr>
        <w:rPr>
          <w:b/>
          <w:bCs/>
          <w:u w:val="single"/>
        </w:rPr>
      </w:pPr>
      <w:r>
        <w:rPr>
          <w:b/>
          <w:bCs/>
          <w:u w:val="single"/>
        </w:rPr>
        <w:t>SPEAKERS/PEOPLE ADDRESSING THE BOARD</w:t>
      </w:r>
    </w:p>
    <w:p w14:paraId="2554CFA6" w14:textId="27B43A98" w:rsidR="002F26F6" w:rsidRDefault="002F26F6" w:rsidP="0063669A">
      <w:r>
        <w:t xml:space="preserve">Ivy mentioned the chili feed planned for 3/15/26 at 11:30 a.m. and a get together on Saturday at 10 to get it set up and do a walk through. </w:t>
      </w:r>
    </w:p>
    <w:p w14:paraId="26799A3D" w14:textId="4D0CB0DF" w:rsidR="000F7DF0" w:rsidRDefault="000F7DF0" w:rsidP="0063669A">
      <w:r>
        <w:t xml:space="preserve">It was mentioned that the cleanliness of the town hall after rentals hasn’t been up to the usual standards, it was asked if Steve is still checking </w:t>
      </w:r>
      <w:r w:rsidR="00A21C48">
        <w:t xml:space="preserve">once the key has been returned, Ivy will work on getting an update. </w:t>
      </w:r>
    </w:p>
    <w:p w14:paraId="33922BAC" w14:textId="685D5396" w:rsidR="000F7DF0" w:rsidRDefault="000F7DF0" w:rsidP="0063669A">
      <w:r>
        <w:t>Tom and Emily Johnson are interested in renting the town hall for a new chapter of 4H, they have been given the information to contact ye olde schoolgrounds</w:t>
      </w:r>
      <w:r w:rsidR="00A21C48">
        <w:t xml:space="preserve"> for the rentals. </w:t>
      </w:r>
    </w:p>
    <w:p w14:paraId="7C3655ED" w14:textId="2250EA33" w:rsidR="000F7DF0" w:rsidRDefault="000F7DF0" w:rsidP="0063669A">
      <w:r>
        <w:t xml:space="preserve">Dan Rogers expressed concern to a board member about whether the crushed patuminus can wait until the second week of June in relation to the calcium chloride restrictions. The board does not see an issue with this. </w:t>
      </w:r>
    </w:p>
    <w:p w14:paraId="5D1ECCBD" w14:textId="328037CF" w:rsidR="0063669A" w:rsidRPr="00114F71" w:rsidRDefault="0063669A" w:rsidP="0063669A">
      <w:pPr>
        <w:rPr>
          <w:b/>
          <w:u w:val="single"/>
        </w:rPr>
      </w:pPr>
      <w:r>
        <w:rPr>
          <w:b/>
          <w:u w:val="single"/>
        </w:rPr>
        <w:t>OLD BUSINESS:</w:t>
      </w:r>
    </w:p>
    <w:p w14:paraId="3B4C0437" w14:textId="0905A647" w:rsidR="000F7DF0" w:rsidRDefault="00A21C48" w:rsidP="0063669A">
      <w:pPr>
        <w:rPr>
          <w:bCs/>
        </w:rPr>
      </w:pPr>
      <w:r>
        <w:rPr>
          <w:bCs/>
        </w:rPr>
        <w:t>T</w:t>
      </w:r>
      <w:r w:rsidR="000F7DF0">
        <w:rPr>
          <w:bCs/>
        </w:rPr>
        <w:t xml:space="preserve">he resurfacing/striping of the parking lot was brought up at the annual meeting, the public has okayed the resurfacing by the DNR and would like the striping to be done as well. Bryan will reach out to the DNR to get the process started on resurfacing. </w:t>
      </w:r>
    </w:p>
    <w:p w14:paraId="2BC29C43" w14:textId="048D38D6" w:rsidR="000F7DF0" w:rsidRDefault="00A21C48" w:rsidP="0063669A">
      <w:pPr>
        <w:rPr>
          <w:bCs/>
        </w:rPr>
      </w:pPr>
      <w:r>
        <w:rPr>
          <w:bCs/>
        </w:rPr>
        <w:t>The Hubbard County</w:t>
      </w:r>
      <w:r w:rsidR="000F7DF0">
        <w:rPr>
          <w:bCs/>
        </w:rPr>
        <w:t xml:space="preserve"> map has been posted on the metal door at the hall</w:t>
      </w:r>
      <w:r w:rsidR="000A4E45">
        <w:rPr>
          <w:bCs/>
        </w:rPr>
        <w:t xml:space="preserve">. </w:t>
      </w:r>
    </w:p>
    <w:p w14:paraId="5FC46EE6" w14:textId="3E2B8F5E" w:rsidR="000A4E45" w:rsidRDefault="000A4E45" w:rsidP="0063669A">
      <w:pPr>
        <w:rPr>
          <w:bCs/>
        </w:rPr>
      </w:pPr>
      <w:r>
        <w:rPr>
          <w:bCs/>
        </w:rPr>
        <w:t xml:space="preserve">The heater in the back room was discussed at the annual </w:t>
      </w:r>
      <w:r w:rsidR="00A21C48">
        <w:rPr>
          <w:bCs/>
        </w:rPr>
        <w:t>meeting;</w:t>
      </w:r>
      <w:r>
        <w:rPr>
          <w:bCs/>
        </w:rPr>
        <w:t xml:space="preserve"> there was recommendation to get an electric heater as a replacement. Mike will talk to Beltrami Electric and find out options. </w:t>
      </w:r>
    </w:p>
    <w:p w14:paraId="0D0AB291" w14:textId="741D7D10" w:rsidR="000A4E45" w:rsidRDefault="000A4E45" w:rsidP="0063669A">
      <w:pPr>
        <w:rPr>
          <w:bCs/>
        </w:rPr>
      </w:pPr>
      <w:r>
        <w:rPr>
          <w:bCs/>
        </w:rPr>
        <w:t xml:space="preserve">There was discussion at the annual meeting about the fire alarms and CO detectors and whether we should have alarms that alert an emergency service. Discussion was had by the board and Ryan will </w:t>
      </w:r>
      <w:r w:rsidR="00A21C48">
        <w:rPr>
          <w:bCs/>
        </w:rPr>
        <w:t>investigate</w:t>
      </w:r>
      <w:r>
        <w:rPr>
          <w:bCs/>
        </w:rPr>
        <w:t xml:space="preserve"> the potential of purchasing fire alarms that contact 911 in the event of an emergency. </w:t>
      </w:r>
    </w:p>
    <w:p w14:paraId="5005A9AF" w14:textId="7829CFCB" w:rsidR="000A4E45" w:rsidRDefault="000A4E45" w:rsidP="0063669A">
      <w:pPr>
        <w:rPr>
          <w:bCs/>
        </w:rPr>
      </w:pPr>
      <w:r>
        <w:rPr>
          <w:bCs/>
        </w:rPr>
        <w:t>Bryan has updated the roadside mowing contract, after board review it has been approved as written to send</w:t>
      </w:r>
      <w:r w:rsidR="00A21C48">
        <w:rPr>
          <w:bCs/>
        </w:rPr>
        <w:t xml:space="preserve"> off for signatures. </w:t>
      </w:r>
    </w:p>
    <w:p w14:paraId="1DC00EB5" w14:textId="4FA1CDB3" w:rsidR="000A4E45" w:rsidRDefault="009306D4" w:rsidP="0063669A">
      <w:pPr>
        <w:rPr>
          <w:bCs/>
        </w:rPr>
      </w:pPr>
      <w:r>
        <w:rPr>
          <w:bCs/>
        </w:rPr>
        <w:lastRenderedPageBreak/>
        <w:t xml:space="preserve">Discussion as to transitioning the website to a .gov, we have not heard back from myBemidji after many calls and voicemails. Mike will reach out to Paul Bunyan to see if they can help with this request at all or point us in a better direction. </w:t>
      </w:r>
    </w:p>
    <w:p w14:paraId="49320AF1" w14:textId="5324743D" w:rsidR="009306D4" w:rsidRDefault="009306D4" w:rsidP="0063669A">
      <w:pPr>
        <w:rPr>
          <w:bCs/>
        </w:rPr>
      </w:pPr>
      <w:r>
        <w:rPr>
          <w:bCs/>
        </w:rPr>
        <w:t>Bryan provided an update on the IC134 – any sort of repair, even by sole proprietors, would require an IC134</w:t>
      </w:r>
      <w:r w:rsidR="00A21C48">
        <w:rPr>
          <w:bCs/>
        </w:rPr>
        <w:t xml:space="preserve"> going forward from the sounds of things. </w:t>
      </w:r>
    </w:p>
    <w:p w14:paraId="1640F4ED" w14:textId="678C5AFA" w:rsidR="009306D4" w:rsidRDefault="009306D4" w:rsidP="0063669A">
      <w:pPr>
        <w:rPr>
          <w:bCs/>
        </w:rPr>
      </w:pPr>
      <w:r>
        <w:rPr>
          <w:bCs/>
        </w:rPr>
        <w:t xml:space="preserve">The Guthrie Community sign will be put up by Jordan this spring once the weather has cleared. </w:t>
      </w:r>
    </w:p>
    <w:p w14:paraId="07816D18" w14:textId="3A47F135" w:rsidR="009306D4" w:rsidRDefault="00E606F0" w:rsidP="0063669A">
      <w:pPr>
        <w:rPr>
          <w:bCs/>
        </w:rPr>
      </w:pPr>
      <w:r>
        <w:rPr>
          <w:bCs/>
        </w:rPr>
        <w:t xml:space="preserve">Becky will be ordering new checks, new receipt books, a stapler, envelopes, and new computer backpacks for the treasurer and clerk. </w:t>
      </w:r>
    </w:p>
    <w:p w14:paraId="7238FD65" w14:textId="72494AF3" w:rsidR="00E606F0" w:rsidRDefault="00E606F0" w:rsidP="0063669A">
      <w:pPr>
        <w:rPr>
          <w:bCs/>
        </w:rPr>
      </w:pPr>
      <w:r>
        <w:rPr>
          <w:bCs/>
        </w:rPr>
        <w:t xml:space="preserve">Mike is continuing to work on the forms to submit to the state </w:t>
      </w:r>
      <w:r w:rsidR="00A21C48">
        <w:rPr>
          <w:bCs/>
        </w:rPr>
        <w:t>in regard to</w:t>
      </w:r>
      <w:r>
        <w:rPr>
          <w:bCs/>
        </w:rPr>
        <w:t xml:space="preserve"> the June 2025 storm. </w:t>
      </w:r>
    </w:p>
    <w:p w14:paraId="792DB5BF" w14:textId="77777777" w:rsidR="0063669A" w:rsidRDefault="0063669A" w:rsidP="0063669A">
      <w:pPr>
        <w:rPr>
          <w:bCs/>
        </w:rPr>
      </w:pPr>
      <w:r>
        <w:rPr>
          <w:b/>
          <w:u w:val="single"/>
        </w:rPr>
        <w:t>NEW BUSINESS:</w:t>
      </w:r>
      <w:r>
        <w:rPr>
          <w:bCs/>
        </w:rPr>
        <w:t xml:space="preserve"> </w:t>
      </w:r>
    </w:p>
    <w:p w14:paraId="2CC567EF" w14:textId="56F2D74C" w:rsidR="00E606F0" w:rsidRDefault="00E606F0" w:rsidP="0063669A">
      <w:pPr>
        <w:rPr>
          <w:bCs/>
        </w:rPr>
      </w:pPr>
      <w:r>
        <w:rPr>
          <w:bCs/>
        </w:rPr>
        <w:t xml:space="preserve">Errors were found in the road report regarding the blading contract at the annual meeting, Mike has updated and resubmitted the road report to the board. </w:t>
      </w:r>
      <w:r w:rsidR="00A21C48">
        <w:rPr>
          <w:bCs/>
        </w:rPr>
        <w:t>The updated report will</w:t>
      </w:r>
      <w:r w:rsidR="00AF74F0">
        <w:rPr>
          <w:bCs/>
        </w:rPr>
        <w:t xml:space="preserve"> be put in the annual meeting minutes. </w:t>
      </w:r>
    </w:p>
    <w:p w14:paraId="0EABDFAA" w14:textId="44312823" w:rsidR="00AF74F0" w:rsidRDefault="00AF74F0" w:rsidP="0063669A">
      <w:pPr>
        <w:rPr>
          <w:bCs/>
        </w:rPr>
      </w:pPr>
      <w:r>
        <w:rPr>
          <w:bCs/>
        </w:rPr>
        <w:t>The annual meeting was last night, and levies/donation amounts were set. There was also a request to have the list of donation requests</w:t>
      </w:r>
      <w:r w:rsidR="00A21C48">
        <w:rPr>
          <w:bCs/>
        </w:rPr>
        <w:t xml:space="preserve"> </w:t>
      </w:r>
      <w:r>
        <w:rPr>
          <w:bCs/>
        </w:rPr>
        <w:t xml:space="preserve">and the agenda posted a week before the annual meeting – </w:t>
      </w:r>
      <w:r w:rsidR="00A21C48">
        <w:rPr>
          <w:bCs/>
        </w:rPr>
        <w:t xml:space="preserve">this will be done going forward </w:t>
      </w:r>
      <w:r>
        <w:rPr>
          <w:bCs/>
        </w:rPr>
        <w:t xml:space="preserve">knowing that it will be subject to change. </w:t>
      </w:r>
    </w:p>
    <w:p w14:paraId="1EB1E14C" w14:textId="61FB30AB" w:rsidR="00AF74F0" w:rsidRDefault="00AF74F0" w:rsidP="00AF74F0">
      <w:pPr>
        <w:rPr>
          <w:bCs/>
        </w:rPr>
      </w:pPr>
      <w:r>
        <w:rPr>
          <w:bCs/>
        </w:rPr>
        <w:t xml:space="preserve">Motion to accept $3,000 donation discussed at annual meeting for the Lakeport Emergency Medical Responders made by Bryan and seconded by Mike. Motion passed. </w:t>
      </w:r>
    </w:p>
    <w:p w14:paraId="5CC8E748" w14:textId="36DDDB8D" w:rsidR="00AF74F0" w:rsidRDefault="00AF74F0" w:rsidP="0063669A">
      <w:pPr>
        <w:rPr>
          <w:bCs/>
        </w:rPr>
      </w:pPr>
      <w:r>
        <w:rPr>
          <w:bCs/>
        </w:rPr>
        <w:t>The board was notified of ruts on 245</w:t>
      </w:r>
      <w:r w:rsidRPr="00AF74F0">
        <w:rPr>
          <w:bCs/>
          <w:vertAlign w:val="superscript"/>
        </w:rPr>
        <w:t>th</w:t>
      </w:r>
      <w:r>
        <w:rPr>
          <w:bCs/>
        </w:rPr>
        <w:t xml:space="preserve"> by loggers, it looks like the loggers are correcting these as they go and everything appears smooth now. </w:t>
      </w:r>
    </w:p>
    <w:p w14:paraId="1680DCB8" w14:textId="23631FBD" w:rsidR="00FE6BB4" w:rsidRPr="00FE6BB4" w:rsidRDefault="00FE6BB4" w:rsidP="0063669A">
      <w:pPr>
        <w:rPr>
          <w:b/>
        </w:rPr>
      </w:pPr>
      <w:r w:rsidRPr="00FE6BB4">
        <w:rPr>
          <w:b/>
        </w:rPr>
        <w:t xml:space="preserve">The </w:t>
      </w:r>
      <w:r w:rsidR="00B373CB">
        <w:rPr>
          <w:b/>
        </w:rPr>
        <w:t>B</w:t>
      </w:r>
      <w:r w:rsidR="00D14ECB">
        <w:rPr>
          <w:b/>
        </w:rPr>
        <w:t xml:space="preserve">oard of </w:t>
      </w:r>
      <w:r w:rsidR="00B373CB">
        <w:rPr>
          <w:b/>
        </w:rPr>
        <w:t>A</w:t>
      </w:r>
      <w:r w:rsidR="00D14ECB">
        <w:rPr>
          <w:b/>
        </w:rPr>
        <w:t xml:space="preserve">ppeals and </w:t>
      </w:r>
      <w:r w:rsidR="00B373CB">
        <w:rPr>
          <w:b/>
        </w:rPr>
        <w:t>E</w:t>
      </w:r>
      <w:r w:rsidR="00D14ECB">
        <w:rPr>
          <w:b/>
        </w:rPr>
        <w:t>qualization meeting will be April 7, 2026 at 11:30 a.m.</w:t>
      </w:r>
    </w:p>
    <w:p w14:paraId="6A8C08AE" w14:textId="2F3067F7" w:rsidR="00FE6BB4" w:rsidRPr="00B91AEE" w:rsidRDefault="0063669A" w:rsidP="0063669A">
      <w:r w:rsidRPr="006E0CD0">
        <w:rPr>
          <w:b/>
          <w:bCs/>
        </w:rPr>
        <w:t xml:space="preserve">The </w:t>
      </w:r>
      <w:r>
        <w:rPr>
          <w:b/>
        </w:rPr>
        <w:t xml:space="preserve">Next Regular Meeting will be held on </w:t>
      </w:r>
      <w:r w:rsidR="00D14ECB">
        <w:rPr>
          <w:b/>
        </w:rPr>
        <w:t>April 14</w:t>
      </w:r>
      <w:r w:rsidR="00394DE7">
        <w:rPr>
          <w:b/>
        </w:rPr>
        <w:t>,</w:t>
      </w:r>
      <w:r w:rsidR="00FC02FC">
        <w:rPr>
          <w:b/>
        </w:rPr>
        <w:t xml:space="preserve"> </w:t>
      </w:r>
      <w:r>
        <w:rPr>
          <w:b/>
        </w:rPr>
        <w:t>202</w:t>
      </w:r>
      <w:r w:rsidR="00FE6BB4">
        <w:rPr>
          <w:b/>
        </w:rPr>
        <w:t>6</w:t>
      </w:r>
      <w:r>
        <w:rPr>
          <w:b/>
        </w:rPr>
        <w:t xml:space="preserve"> at </w:t>
      </w:r>
      <w:r w:rsidR="0035349D">
        <w:rPr>
          <w:b/>
        </w:rPr>
        <w:t>8</w:t>
      </w:r>
      <w:r>
        <w:rPr>
          <w:b/>
        </w:rPr>
        <w:t>:00 P.M.</w:t>
      </w:r>
      <w:r>
        <w:t xml:space="preserve"> </w:t>
      </w:r>
    </w:p>
    <w:p w14:paraId="2BFCD7DE" w14:textId="5B78D2A6" w:rsidR="0063669A" w:rsidRDefault="0063669A" w:rsidP="0063669A">
      <w:r>
        <w:t>A motion to pay bills and to adjourn the meeting was made by</w:t>
      </w:r>
      <w:r w:rsidR="0049106C">
        <w:t xml:space="preserve"> </w:t>
      </w:r>
      <w:r w:rsidR="00EF4A7A">
        <w:t>Mike</w:t>
      </w:r>
      <w:r w:rsidR="001A5719">
        <w:t xml:space="preserve"> </w:t>
      </w:r>
      <w:r w:rsidR="00DD4E7C">
        <w:t xml:space="preserve">and </w:t>
      </w:r>
      <w:r w:rsidR="00257DDC">
        <w:t>Br</w:t>
      </w:r>
      <w:r w:rsidR="00565B35">
        <w:t>yan</w:t>
      </w:r>
      <w:r w:rsidR="00DD4E7C">
        <w:t xml:space="preserve"> </w:t>
      </w:r>
      <w:r>
        <w:t>seconded the motion.</w:t>
      </w:r>
    </w:p>
    <w:p w14:paraId="1DF2220A" w14:textId="0822D0E6" w:rsidR="0063669A" w:rsidRPr="00FE1A72" w:rsidRDefault="0063669A" w:rsidP="0063669A">
      <w:r>
        <w:t xml:space="preserve">Submitted by: </w:t>
      </w:r>
      <w:r w:rsidR="00FC02FC">
        <w:t>Jakki Blom</w:t>
      </w:r>
      <w:r w:rsidR="00A6444F">
        <w:t xml:space="preserve"> </w:t>
      </w:r>
      <w:r w:rsidR="00B373CB">
        <w:t>03/11/</w:t>
      </w:r>
      <w:r w:rsidR="000168A3">
        <w:t>2026</w:t>
      </w:r>
      <w:r w:rsidR="00944AA4">
        <w:t xml:space="preserve"> </w:t>
      </w:r>
    </w:p>
    <w:p w14:paraId="7998A853" w14:textId="77777777" w:rsidR="007564F6" w:rsidRDefault="007564F6"/>
    <w:sectPr w:rsidR="007564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69A"/>
    <w:rsid w:val="00010379"/>
    <w:rsid w:val="000128B4"/>
    <w:rsid w:val="00014F5D"/>
    <w:rsid w:val="000168A3"/>
    <w:rsid w:val="00033E3E"/>
    <w:rsid w:val="000536BD"/>
    <w:rsid w:val="00061FDA"/>
    <w:rsid w:val="00070369"/>
    <w:rsid w:val="000839BC"/>
    <w:rsid w:val="000868E2"/>
    <w:rsid w:val="000A4E45"/>
    <w:rsid w:val="000B0C55"/>
    <w:rsid w:val="000B70D3"/>
    <w:rsid w:val="000C57AE"/>
    <w:rsid w:val="000D0C27"/>
    <w:rsid w:val="000E5F78"/>
    <w:rsid w:val="000F2C1D"/>
    <w:rsid w:val="000F7DF0"/>
    <w:rsid w:val="00100747"/>
    <w:rsid w:val="001019ED"/>
    <w:rsid w:val="00105548"/>
    <w:rsid w:val="0014306F"/>
    <w:rsid w:val="00161E30"/>
    <w:rsid w:val="00177C12"/>
    <w:rsid w:val="001804E6"/>
    <w:rsid w:val="001A5719"/>
    <w:rsid w:val="001F34B2"/>
    <w:rsid w:val="0020113D"/>
    <w:rsid w:val="00201394"/>
    <w:rsid w:val="00214800"/>
    <w:rsid w:val="00257DDC"/>
    <w:rsid w:val="00262A42"/>
    <w:rsid w:val="00272E03"/>
    <w:rsid w:val="002776FB"/>
    <w:rsid w:val="0028686C"/>
    <w:rsid w:val="002928DD"/>
    <w:rsid w:val="002A0543"/>
    <w:rsid w:val="002A0D07"/>
    <w:rsid w:val="002A24AE"/>
    <w:rsid w:val="002D2946"/>
    <w:rsid w:val="002F26F6"/>
    <w:rsid w:val="002F30CA"/>
    <w:rsid w:val="00323E88"/>
    <w:rsid w:val="0033671D"/>
    <w:rsid w:val="0035349D"/>
    <w:rsid w:val="00354FA6"/>
    <w:rsid w:val="00367356"/>
    <w:rsid w:val="00376012"/>
    <w:rsid w:val="00391422"/>
    <w:rsid w:val="00394DE7"/>
    <w:rsid w:val="003E6128"/>
    <w:rsid w:val="003F3941"/>
    <w:rsid w:val="00442B26"/>
    <w:rsid w:val="0045291B"/>
    <w:rsid w:val="00471E0C"/>
    <w:rsid w:val="004773F6"/>
    <w:rsid w:val="004869FD"/>
    <w:rsid w:val="0049106C"/>
    <w:rsid w:val="004A205F"/>
    <w:rsid w:val="004A6C59"/>
    <w:rsid w:val="004C3106"/>
    <w:rsid w:val="004F105A"/>
    <w:rsid w:val="00501EE9"/>
    <w:rsid w:val="005130B1"/>
    <w:rsid w:val="00535252"/>
    <w:rsid w:val="00555407"/>
    <w:rsid w:val="005650DE"/>
    <w:rsid w:val="00565B35"/>
    <w:rsid w:val="00571646"/>
    <w:rsid w:val="0057257E"/>
    <w:rsid w:val="005754F3"/>
    <w:rsid w:val="00576B34"/>
    <w:rsid w:val="00591752"/>
    <w:rsid w:val="005C59F5"/>
    <w:rsid w:val="005D2FFC"/>
    <w:rsid w:val="005E5E70"/>
    <w:rsid w:val="005F0E06"/>
    <w:rsid w:val="00622CA9"/>
    <w:rsid w:val="00630AC2"/>
    <w:rsid w:val="0063600A"/>
    <w:rsid w:val="0063669A"/>
    <w:rsid w:val="00636AB0"/>
    <w:rsid w:val="00657EED"/>
    <w:rsid w:val="00665039"/>
    <w:rsid w:val="00677CE8"/>
    <w:rsid w:val="00682C2E"/>
    <w:rsid w:val="00682DA3"/>
    <w:rsid w:val="006B2449"/>
    <w:rsid w:val="006B25AB"/>
    <w:rsid w:val="006D271A"/>
    <w:rsid w:val="006E0CD0"/>
    <w:rsid w:val="006F4728"/>
    <w:rsid w:val="006F77D5"/>
    <w:rsid w:val="00701CE8"/>
    <w:rsid w:val="00710EA1"/>
    <w:rsid w:val="007126F4"/>
    <w:rsid w:val="00725C0A"/>
    <w:rsid w:val="00730F71"/>
    <w:rsid w:val="00733784"/>
    <w:rsid w:val="00733F60"/>
    <w:rsid w:val="007409F2"/>
    <w:rsid w:val="0074145B"/>
    <w:rsid w:val="00756025"/>
    <w:rsid w:val="007564F6"/>
    <w:rsid w:val="00757302"/>
    <w:rsid w:val="00760BB9"/>
    <w:rsid w:val="00796A16"/>
    <w:rsid w:val="00797AB2"/>
    <w:rsid w:val="007A268A"/>
    <w:rsid w:val="007B5052"/>
    <w:rsid w:val="007E218C"/>
    <w:rsid w:val="00820F94"/>
    <w:rsid w:val="00826B0D"/>
    <w:rsid w:val="008442E9"/>
    <w:rsid w:val="00851E09"/>
    <w:rsid w:val="0085530A"/>
    <w:rsid w:val="00855BCB"/>
    <w:rsid w:val="0086797B"/>
    <w:rsid w:val="008750BD"/>
    <w:rsid w:val="00887AA9"/>
    <w:rsid w:val="008A3926"/>
    <w:rsid w:val="008B1E56"/>
    <w:rsid w:val="008B347D"/>
    <w:rsid w:val="008D3271"/>
    <w:rsid w:val="008D5B60"/>
    <w:rsid w:val="008D6911"/>
    <w:rsid w:val="008F2C48"/>
    <w:rsid w:val="008F6123"/>
    <w:rsid w:val="00901C14"/>
    <w:rsid w:val="0090352F"/>
    <w:rsid w:val="009055F1"/>
    <w:rsid w:val="00916803"/>
    <w:rsid w:val="009254B3"/>
    <w:rsid w:val="009306D4"/>
    <w:rsid w:val="00941BFB"/>
    <w:rsid w:val="00944AA4"/>
    <w:rsid w:val="00966378"/>
    <w:rsid w:val="009A7141"/>
    <w:rsid w:val="009B5F2E"/>
    <w:rsid w:val="009C1D21"/>
    <w:rsid w:val="009C5B03"/>
    <w:rsid w:val="009E6CEA"/>
    <w:rsid w:val="009F0B7D"/>
    <w:rsid w:val="009F6D48"/>
    <w:rsid w:val="00A06011"/>
    <w:rsid w:val="00A21C48"/>
    <w:rsid w:val="00A52CB1"/>
    <w:rsid w:val="00A6444F"/>
    <w:rsid w:val="00A64AEB"/>
    <w:rsid w:val="00A84903"/>
    <w:rsid w:val="00A8597E"/>
    <w:rsid w:val="00A879D6"/>
    <w:rsid w:val="00AA0CA8"/>
    <w:rsid w:val="00AA30A5"/>
    <w:rsid w:val="00AB320A"/>
    <w:rsid w:val="00AB72CB"/>
    <w:rsid w:val="00AC3295"/>
    <w:rsid w:val="00AC5926"/>
    <w:rsid w:val="00AD15FB"/>
    <w:rsid w:val="00AD4660"/>
    <w:rsid w:val="00AE0175"/>
    <w:rsid w:val="00AE6CE8"/>
    <w:rsid w:val="00AF3306"/>
    <w:rsid w:val="00AF74F0"/>
    <w:rsid w:val="00B00B5E"/>
    <w:rsid w:val="00B1164D"/>
    <w:rsid w:val="00B20EFC"/>
    <w:rsid w:val="00B373CB"/>
    <w:rsid w:val="00B91AEE"/>
    <w:rsid w:val="00B93D07"/>
    <w:rsid w:val="00BA5963"/>
    <w:rsid w:val="00BA709E"/>
    <w:rsid w:val="00C07902"/>
    <w:rsid w:val="00C27505"/>
    <w:rsid w:val="00C62355"/>
    <w:rsid w:val="00C7480A"/>
    <w:rsid w:val="00C77A0A"/>
    <w:rsid w:val="00C77F5A"/>
    <w:rsid w:val="00C80A9A"/>
    <w:rsid w:val="00C9785E"/>
    <w:rsid w:val="00CA00EB"/>
    <w:rsid w:val="00CB4FE0"/>
    <w:rsid w:val="00CB706A"/>
    <w:rsid w:val="00CB71B4"/>
    <w:rsid w:val="00CC738B"/>
    <w:rsid w:val="00CD5859"/>
    <w:rsid w:val="00CD6241"/>
    <w:rsid w:val="00CE1AAB"/>
    <w:rsid w:val="00CE5252"/>
    <w:rsid w:val="00D102B2"/>
    <w:rsid w:val="00D13669"/>
    <w:rsid w:val="00D14ECB"/>
    <w:rsid w:val="00D16EE3"/>
    <w:rsid w:val="00D25BB5"/>
    <w:rsid w:val="00D344B4"/>
    <w:rsid w:val="00D35893"/>
    <w:rsid w:val="00D56D58"/>
    <w:rsid w:val="00D72D1D"/>
    <w:rsid w:val="00D75038"/>
    <w:rsid w:val="00D81210"/>
    <w:rsid w:val="00D82387"/>
    <w:rsid w:val="00DC0127"/>
    <w:rsid w:val="00DD4E7C"/>
    <w:rsid w:val="00DD63F7"/>
    <w:rsid w:val="00DE6485"/>
    <w:rsid w:val="00DF5568"/>
    <w:rsid w:val="00E0144C"/>
    <w:rsid w:val="00E17A4F"/>
    <w:rsid w:val="00E20DFB"/>
    <w:rsid w:val="00E34E10"/>
    <w:rsid w:val="00E3713A"/>
    <w:rsid w:val="00E606F0"/>
    <w:rsid w:val="00E70031"/>
    <w:rsid w:val="00E72119"/>
    <w:rsid w:val="00E8193C"/>
    <w:rsid w:val="00E927AA"/>
    <w:rsid w:val="00EB5162"/>
    <w:rsid w:val="00ED422A"/>
    <w:rsid w:val="00EF4A7A"/>
    <w:rsid w:val="00F02418"/>
    <w:rsid w:val="00F07B93"/>
    <w:rsid w:val="00F262EC"/>
    <w:rsid w:val="00F37BC7"/>
    <w:rsid w:val="00FB48DA"/>
    <w:rsid w:val="00FC02FC"/>
    <w:rsid w:val="00FC0BDF"/>
    <w:rsid w:val="00FC569E"/>
    <w:rsid w:val="00FD17EA"/>
    <w:rsid w:val="00FD6C12"/>
    <w:rsid w:val="00FE6BB4"/>
    <w:rsid w:val="00FF2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4ECB5"/>
  <w15:chartTrackingRefBased/>
  <w15:docId w15:val="{4E4AD951-852F-4966-9455-C9A0EDCB3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69A"/>
    <w:pPr>
      <w:spacing w:line="254" w:lineRule="auto"/>
    </w:pPr>
    <w:rPr>
      <w:kern w:val="0"/>
      <w14:ligatures w14:val="none"/>
    </w:rPr>
  </w:style>
  <w:style w:type="paragraph" w:styleId="Heading1">
    <w:name w:val="heading 1"/>
    <w:basedOn w:val="Normal"/>
    <w:next w:val="Normal"/>
    <w:link w:val="Heading1Char"/>
    <w:uiPriority w:val="9"/>
    <w:qFormat/>
    <w:rsid w:val="0063669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3669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3669A"/>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3669A"/>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3669A"/>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3669A"/>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3669A"/>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3669A"/>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3669A"/>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6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66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66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66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66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66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6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6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69A"/>
    <w:rPr>
      <w:rFonts w:eastAsiaTheme="majorEastAsia" w:cstheme="majorBidi"/>
      <w:color w:val="272727" w:themeColor="text1" w:themeTint="D8"/>
    </w:rPr>
  </w:style>
  <w:style w:type="paragraph" w:styleId="Title">
    <w:name w:val="Title"/>
    <w:basedOn w:val="Normal"/>
    <w:next w:val="Normal"/>
    <w:link w:val="TitleChar"/>
    <w:uiPriority w:val="10"/>
    <w:qFormat/>
    <w:rsid w:val="0063669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366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69A"/>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366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69A"/>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63669A"/>
    <w:rPr>
      <w:i/>
      <w:iCs/>
      <w:color w:val="404040" w:themeColor="text1" w:themeTint="BF"/>
    </w:rPr>
  </w:style>
  <w:style w:type="paragraph" w:styleId="ListParagraph">
    <w:name w:val="List Paragraph"/>
    <w:basedOn w:val="Normal"/>
    <w:uiPriority w:val="34"/>
    <w:qFormat/>
    <w:rsid w:val="0063669A"/>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63669A"/>
    <w:rPr>
      <w:i/>
      <w:iCs/>
      <w:color w:val="2F5496" w:themeColor="accent1" w:themeShade="BF"/>
    </w:rPr>
  </w:style>
  <w:style w:type="paragraph" w:styleId="IntenseQuote">
    <w:name w:val="Intense Quote"/>
    <w:basedOn w:val="Normal"/>
    <w:next w:val="Normal"/>
    <w:link w:val="IntenseQuoteChar"/>
    <w:uiPriority w:val="30"/>
    <w:qFormat/>
    <w:rsid w:val="0063669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3669A"/>
    <w:rPr>
      <w:i/>
      <w:iCs/>
      <w:color w:val="2F5496" w:themeColor="accent1" w:themeShade="BF"/>
    </w:rPr>
  </w:style>
  <w:style w:type="character" w:styleId="IntenseReference">
    <w:name w:val="Intense Reference"/>
    <w:basedOn w:val="DefaultParagraphFont"/>
    <w:uiPriority w:val="32"/>
    <w:qFormat/>
    <w:rsid w:val="006366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1680</TotalTime>
  <Pages>2</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Guthrie Township</dc:creator>
  <cp:keywords/>
  <dc:description/>
  <cp:lastModifiedBy>Guthrie Township</cp:lastModifiedBy>
  <cp:revision>66</cp:revision>
  <dcterms:created xsi:type="dcterms:W3CDTF">2025-01-14T21:11:00Z</dcterms:created>
  <dcterms:modified xsi:type="dcterms:W3CDTF">2026-03-15T19:40:00Z</dcterms:modified>
</cp:coreProperties>
</file>