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D395" w14:textId="77777777" w:rsidR="0063669A" w:rsidRDefault="0063669A" w:rsidP="0063669A">
      <w:pPr>
        <w:jc w:val="center"/>
      </w:pPr>
      <w:r>
        <w:t>Guthrie Township</w:t>
      </w:r>
    </w:p>
    <w:p w14:paraId="64DBD138" w14:textId="77777777" w:rsidR="0063669A" w:rsidRDefault="0063669A" w:rsidP="0063669A">
      <w:pPr>
        <w:jc w:val="center"/>
      </w:pPr>
      <w:r>
        <w:t>Hubbard County Minnesota</w:t>
      </w:r>
    </w:p>
    <w:p w14:paraId="5FF6463B" w14:textId="77777777" w:rsidR="0063669A" w:rsidRDefault="0063669A" w:rsidP="0063669A">
      <w:pPr>
        <w:jc w:val="center"/>
      </w:pPr>
      <w:r>
        <w:t>Monthly Board Meeting Minutes</w:t>
      </w:r>
    </w:p>
    <w:p w14:paraId="05F12D10" w14:textId="7A349223" w:rsidR="0063669A" w:rsidRDefault="00E20DFB" w:rsidP="0063669A">
      <w:pPr>
        <w:pBdr>
          <w:bottom w:val="single" w:sz="6" w:space="1" w:color="auto"/>
        </w:pBdr>
        <w:jc w:val="center"/>
      </w:pPr>
      <w:r>
        <w:t>June 17</w:t>
      </w:r>
      <w:r w:rsidR="0063669A">
        <w:t>, 202</w:t>
      </w:r>
      <w:r w:rsidR="00D75038">
        <w:t>5</w:t>
      </w:r>
    </w:p>
    <w:p w14:paraId="105A7A4F" w14:textId="66B9C79A" w:rsidR="0063669A" w:rsidRDefault="0063669A" w:rsidP="0063669A">
      <w:r>
        <w:t xml:space="preserve">The Guthrie Town Board held its regular monthly meeting at the Town Hall on </w:t>
      </w:r>
      <w:r w:rsidR="00E20DFB">
        <w:t>June 17</w:t>
      </w:r>
      <w:r>
        <w:t>, 202</w:t>
      </w:r>
      <w:r w:rsidR="00AE6CE8">
        <w:t>5</w:t>
      </w:r>
      <w:r>
        <w:t xml:space="preserve">. In attendance </w:t>
      </w:r>
      <w:r w:rsidR="008F2C48">
        <w:t xml:space="preserve">were </w:t>
      </w:r>
      <w:r w:rsidR="00AE6CE8">
        <w:t>Bryan Delaney</w:t>
      </w:r>
      <w:r>
        <w:t xml:space="preserve"> (Supervisor), </w:t>
      </w:r>
      <w:r w:rsidR="00AE6CE8">
        <w:t>Ryan Johnson</w:t>
      </w:r>
      <w:r>
        <w:t xml:space="preserve"> (Supervisor), Michael Schmidt (Supervisor</w:t>
      </w:r>
      <w:r w:rsidR="009C5B03">
        <w:t>-Chair</w:t>
      </w:r>
      <w:r>
        <w:t>), Rebecca Theis (Treasurer)</w:t>
      </w:r>
      <w:r w:rsidR="00272E03">
        <w:t>,</w:t>
      </w:r>
      <w:r>
        <w:t xml:space="preserve"> </w:t>
      </w:r>
      <w:r w:rsidR="00061FDA">
        <w:t xml:space="preserve">and </w:t>
      </w:r>
      <w:r>
        <w:t>Jakki Blom (Clerk</w:t>
      </w:r>
      <w:r w:rsidR="0086797B">
        <w:t>)</w:t>
      </w:r>
      <w:r>
        <w:t>.</w:t>
      </w:r>
      <w:r w:rsidR="0086797B">
        <w:t xml:space="preserve"> </w:t>
      </w:r>
      <w:r>
        <w:t xml:space="preserve">The meeting was called to order at 8:00 PM and was opened with the pledge. </w:t>
      </w:r>
    </w:p>
    <w:p w14:paraId="7A12E4B7" w14:textId="0BB076EE" w:rsidR="0063669A" w:rsidRDefault="0063669A" w:rsidP="0063669A">
      <w:r>
        <w:t xml:space="preserve">The Clerk read the minutes of the </w:t>
      </w:r>
      <w:r w:rsidR="00E20DFB">
        <w:t xml:space="preserve">May </w:t>
      </w:r>
      <w:r>
        <w:t xml:space="preserve">monthly meeting as submitted by </w:t>
      </w:r>
      <w:r w:rsidR="009F6D48">
        <w:t>Jakki Blom</w:t>
      </w:r>
      <w:r>
        <w:t>. The minutes were approved as read.</w:t>
      </w:r>
    </w:p>
    <w:p w14:paraId="41DD2D47" w14:textId="1675835D" w:rsidR="0063669A" w:rsidRDefault="0063669A" w:rsidP="0063669A">
      <w:r>
        <w:t>The Treasurer provided the Treasurer’s repor</w:t>
      </w:r>
      <w:r w:rsidR="0086797B">
        <w:t>t and was</w:t>
      </w:r>
      <w:r>
        <w:t xml:space="preserve"> approved as read. </w:t>
      </w:r>
      <w:r w:rsidRPr="00797AB2">
        <w:t>Clerk and Treasurer’s</w:t>
      </w:r>
      <w:r w:rsidR="00797AB2">
        <w:t xml:space="preserve"> books</w:t>
      </w:r>
      <w:r w:rsidRPr="00797AB2">
        <w:t xml:space="preserve"> </w:t>
      </w:r>
      <w:r w:rsidR="00C27505">
        <w:t>agreed</w:t>
      </w:r>
      <w:r w:rsidR="00797AB2">
        <w:t xml:space="preserve">. </w:t>
      </w:r>
      <w:r>
        <w:t xml:space="preserve">  </w:t>
      </w:r>
    </w:p>
    <w:p w14:paraId="5D1ECCBD" w14:textId="77777777" w:rsidR="0063669A" w:rsidRPr="00114F71" w:rsidRDefault="0063669A" w:rsidP="0063669A">
      <w:pPr>
        <w:rPr>
          <w:b/>
          <w:u w:val="single"/>
        </w:rPr>
      </w:pPr>
      <w:r>
        <w:rPr>
          <w:b/>
          <w:u w:val="single"/>
        </w:rPr>
        <w:t>OLD BUSINESS:</w:t>
      </w:r>
    </w:p>
    <w:p w14:paraId="28101281" w14:textId="5778FB06" w:rsidR="0063669A" w:rsidRDefault="009F6D48" w:rsidP="0063669A">
      <w:pPr>
        <w:rPr>
          <w:bCs/>
        </w:rPr>
      </w:pPr>
      <w:r>
        <w:rPr>
          <w:bCs/>
        </w:rPr>
        <w:t>Ongoing review of township resolutions in regards to Helga’s speaking resolution that was implemented.</w:t>
      </w:r>
      <w:r w:rsidR="00797AB2">
        <w:rPr>
          <w:bCs/>
        </w:rPr>
        <w:t xml:space="preserve"> </w:t>
      </w:r>
      <w:r w:rsidR="005F0E06">
        <w:rPr>
          <w:bCs/>
        </w:rPr>
        <w:t>Bryan brings up any exception in regards to annual meeting and board of appeals. Mike will see if he can get further information from Joanna and Kip</w:t>
      </w:r>
      <w:r w:rsidR="008F2C48">
        <w:rPr>
          <w:bCs/>
        </w:rPr>
        <w:t xml:space="preserve"> on their resolution</w:t>
      </w:r>
      <w:r w:rsidR="005F0E06">
        <w:rPr>
          <w:bCs/>
        </w:rPr>
        <w:t xml:space="preserve">. </w:t>
      </w:r>
    </w:p>
    <w:p w14:paraId="031EDBAF" w14:textId="4066124F" w:rsidR="006E0CD0" w:rsidRDefault="009F6D48" w:rsidP="0063669A">
      <w:pPr>
        <w:rPr>
          <w:bCs/>
        </w:rPr>
      </w:pPr>
      <w:r>
        <w:rPr>
          <w:bCs/>
        </w:rPr>
        <w:t xml:space="preserve">A copy of the annual township noxious weed report </w:t>
      </w:r>
      <w:r w:rsidR="001019ED">
        <w:rPr>
          <w:bCs/>
        </w:rPr>
        <w:t>has been dropped off by</w:t>
      </w:r>
      <w:r w:rsidR="00DC0127">
        <w:rPr>
          <w:bCs/>
        </w:rPr>
        <w:t xml:space="preserve"> Mike </w:t>
      </w:r>
      <w:r w:rsidR="001019ED">
        <w:rPr>
          <w:bCs/>
        </w:rPr>
        <w:t xml:space="preserve">to </w:t>
      </w:r>
      <w:r w:rsidR="00DC0127">
        <w:rPr>
          <w:bCs/>
        </w:rPr>
        <w:t>Greg as all trainings have been cancelled for 2025.</w:t>
      </w:r>
    </w:p>
    <w:p w14:paraId="591B630B" w14:textId="1773E86F" w:rsidR="00797AB2" w:rsidRDefault="001019ED" w:rsidP="0063669A">
      <w:pPr>
        <w:rPr>
          <w:bCs/>
        </w:rPr>
      </w:pPr>
      <w:r>
        <w:rPr>
          <w:bCs/>
        </w:rPr>
        <w:t>Lighting of the flagpole will be completed by</w:t>
      </w:r>
      <w:r w:rsidR="00471E0C">
        <w:rPr>
          <w:bCs/>
        </w:rPr>
        <w:t xml:space="preserve"> </w:t>
      </w:r>
      <w:r w:rsidR="00DC0127">
        <w:rPr>
          <w:bCs/>
        </w:rPr>
        <w:t xml:space="preserve">Mike Lauderbaugh </w:t>
      </w:r>
      <w:r>
        <w:rPr>
          <w:bCs/>
        </w:rPr>
        <w:t>once insurance and W-9 information is received.</w:t>
      </w:r>
    </w:p>
    <w:p w14:paraId="040949ED" w14:textId="2CB8A05B" w:rsidR="00555407" w:rsidRDefault="00555407" w:rsidP="00555407">
      <w:pPr>
        <w:rPr>
          <w:bCs/>
        </w:rPr>
      </w:pPr>
      <w:r>
        <w:rPr>
          <w:bCs/>
        </w:rPr>
        <w:t xml:space="preserve">Ryan mentioned introducing parliamentary rules of order for this format, </w:t>
      </w:r>
      <w:r w:rsidR="005F0E06">
        <w:rPr>
          <w:bCs/>
        </w:rPr>
        <w:t xml:space="preserve">further discussion to implement democratic rules instead to simplify things. </w:t>
      </w:r>
      <w:r w:rsidR="00C07902">
        <w:rPr>
          <w:bCs/>
        </w:rPr>
        <w:t xml:space="preserve">This will be reviewed further in upcoming meetings along with records retention policies. </w:t>
      </w:r>
    </w:p>
    <w:p w14:paraId="792DB5BF" w14:textId="77777777" w:rsidR="0063669A" w:rsidRDefault="0063669A" w:rsidP="0063669A">
      <w:pPr>
        <w:rPr>
          <w:bCs/>
        </w:rPr>
      </w:pPr>
      <w:r>
        <w:rPr>
          <w:b/>
          <w:u w:val="single"/>
        </w:rPr>
        <w:t>NEW BUSINESS:</w:t>
      </w:r>
      <w:r>
        <w:rPr>
          <w:bCs/>
        </w:rPr>
        <w:t xml:space="preserve"> </w:t>
      </w:r>
    </w:p>
    <w:p w14:paraId="733B5FBC" w14:textId="06FEBF8D" w:rsidR="00061FDA" w:rsidRDefault="00061FDA" w:rsidP="0063669A">
      <w:pPr>
        <w:rPr>
          <w:bCs/>
        </w:rPr>
      </w:pPr>
      <w:r>
        <w:rPr>
          <w:bCs/>
        </w:rPr>
        <w:t xml:space="preserve">Bids received from Gladen and Vogts in regards to new </w:t>
      </w:r>
      <w:r w:rsidR="00323E88">
        <w:rPr>
          <w:bCs/>
        </w:rPr>
        <w:t>2-year</w:t>
      </w:r>
      <w:r>
        <w:rPr>
          <w:bCs/>
        </w:rPr>
        <w:t xml:space="preserve"> contract related to blading and snow removal. </w:t>
      </w:r>
      <w:r w:rsidR="00AB320A">
        <w:rPr>
          <w:bCs/>
        </w:rPr>
        <w:t xml:space="preserve">Based on our </w:t>
      </w:r>
      <w:r w:rsidR="00501EE9">
        <w:rPr>
          <w:bCs/>
        </w:rPr>
        <w:t>top priorities grading (Vogt $125; Gladen $117), snow (Vogts $130; Gladen</w:t>
      </w:r>
      <w:r w:rsidR="00323E88">
        <w:rPr>
          <w:bCs/>
        </w:rPr>
        <w:t xml:space="preserve"> </w:t>
      </w:r>
      <w:r w:rsidR="00501EE9">
        <w:rPr>
          <w:bCs/>
        </w:rPr>
        <w:t>$130), and average rate of gravel (Vogts $8.40; $8.19; Gladen $8.85; $4.78) a</w:t>
      </w:r>
      <w:r>
        <w:rPr>
          <w:bCs/>
        </w:rPr>
        <w:t xml:space="preserve">fter review and discussion of the bids the township has decided to go with </w:t>
      </w:r>
      <w:r w:rsidR="00AB320A">
        <w:rPr>
          <w:bCs/>
        </w:rPr>
        <w:t xml:space="preserve">Gladen. Ryan has made a motion to </w:t>
      </w:r>
      <w:r w:rsidR="00501EE9">
        <w:rPr>
          <w:bCs/>
        </w:rPr>
        <w:t xml:space="preserve">accept Gladen’s bid, Bryan has seconded. Mike </w:t>
      </w:r>
      <w:r w:rsidR="000D371A">
        <w:rPr>
          <w:bCs/>
        </w:rPr>
        <w:t xml:space="preserve">abstained from voting due to conflict of interest. </w:t>
      </w:r>
    </w:p>
    <w:p w14:paraId="0D97FABC" w14:textId="6ED7D80D" w:rsidR="001019ED" w:rsidRDefault="001019ED" w:rsidP="0063669A">
      <w:pPr>
        <w:rPr>
          <w:bCs/>
        </w:rPr>
      </w:pPr>
      <w:r>
        <w:rPr>
          <w:bCs/>
        </w:rPr>
        <w:t xml:space="preserve">Calcium Chloride letter has been drafted by Ryan in regards to annual meeting discussion about requirements for application. Letter was read to the board and will be sent out to the residents at the next meeting. </w:t>
      </w:r>
    </w:p>
    <w:p w14:paraId="16717CD8" w14:textId="3A09B458" w:rsidR="001019ED" w:rsidRDefault="001019ED" w:rsidP="0063669A">
      <w:pPr>
        <w:rPr>
          <w:bCs/>
        </w:rPr>
      </w:pPr>
      <w:r>
        <w:rPr>
          <w:bCs/>
        </w:rPr>
        <w:t>Mike talked to Les about 400</w:t>
      </w:r>
      <w:r w:rsidRPr="00DC0127">
        <w:rPr>
          <w:bCs/>
          <w:vertAlign w:val="superscript"/>
        </w:rPr>
        <w:t>th</w:t>
      </w:r>
      <w:r>
        <w:rPr>
          <w:bCs/>
        </w:rPr>
        <w:t xml:space="preserve"> East and West and they are being taken care of by Hendrickson - we have not seen an invoice from them since 2019. Discussion to attend one of their meetings to clarify</w:t>
      </w:r>
      <w:r w:rsidR="00201394">
        <w:rPr>
          <w:bCs/>
        </w:rPr>
        <w:t>, more to come in the future</w:t>
      </w:r>
      <w:r>
        <w:rPr>
          <w:bCs/>
        </w:rPr>
        <w:t xml:space="preserve">. </w:t>
      </w:r>
    </w:p>
    <w:p w14:paraId="45B289E1" w14:textId="52F7477C" w:rsidR="001019ED" w:rsidRDefault="001019ED" w:rsidP="0063669A">
      <w:pPr>
        <w:rPr>
          <w:bCs/>
        </w:rPr>
      </w:pPr>
      <w:r>
        <w:rPr>
          <w:bCs/>
        </w:rPr>
        <w:lastRenderedPageBreak/>
        <w:t>Mike talked to Maddy Cash about 215</w:t>
      </w:r>
      <w:r w:rsidRPr="001019ED">
        <w:rPr>
          <w:bCs/>
          <w:vertAlign w:val="superscript"/>
        </w:rPr>
        <w:t>th</w:t>
      </w:r>
      <w:r>
        <w:rPr>
          <w:bCs/>
        </w:rPr>
        <w:t xml:space="preserve"> Ave and she recommended not putting up a minimum maintenance sign until there is a vote of the people since maintenance has not been done in 25 years. Further review of eligible action items will be </w:t>
      </w:r>
      <w:r w:rsidR="00201394">
        <w:rPr>
          <w:bCs/>
        </w:rPr>
        <w:t>neede</w:t>
      </w:r>
      <w:r>
        <w:rPr>
          <w:bCs/>
        </w:rPr>
        <w:t xml:space="preserve">d. </w:t>
      </w:r>
    </w:p>
    <w:p w14:paraId="1576AE9A" w14:textId="4B06FC14" w:rsidR="006B25AB" w:rsidRDefault="006B25AB" w:rsidP="0063669A">
      <w:pPr>
        <w:rPr>
          <w:bCs/>
        </w:rPr>
      </w:pPr>
      <w:r>
        <w:rPr>
          <w:bCs/>
        </w:rPr>
        <w:t xml:space="preserve">Mike spoke to Les about providing more detail in their invoices so we are aware of what roads relate to the invoice. Also spoke about doing </w:t>
      </w:r>
      <w:r w:rsidR="00201394">
        <w:rPr>
          <w:bCs/>
        </w:rPr>
        <w:t>clean-up</w:t>
      </w:r>
      <w:r>
        <w:rPr>
          <w:bCs/>
        </w:rPr>
        <w:t xml:space="preserve"> of rocks/trees/culverts within the township if needed. </w:t>
      </w:r>
    </w:p>
    <w:p w14:paraId="7179765A" w14:textId="3DF35189" w:rsidR="006B25AB" w:rsidRDefault="006B25AB" w:rsidP="0063669A">
      <w:pPr>
        <w:rPr>
          <w:bCs/>
        </w:rPr>
      </w:pPr>
      <w:r>
        <w:rPr>
          <w:bCs/>
        </w:rPr>
        <w:t>Mike got a call from Bemidji ISD 31 about trees being down on 255</w:t>
      </w:r>
      <w:r w:rsidRPr="006B25AB">
        <w:rPr>
          <w:bCs/>
          <w:vertAlign w:val="superscript"/>
        </w:rPr>
        <w:t>th</w:t>
      </w:r>
      <w:r>
        <w:rPr>
          <w:bCs/>
        </w:rPr>
        <w:t>, Mike removed the tree.</w:t>
      </w:r>
    </w:p>
    <w:p w14:paraId="229010AE" w14:textId="33841A93" w:rsidR="006B25AB" w:rsidRDefault="006B25AB" w:rsidP="0063669A">
      <w:pPr>
        <w:rPr>
          <w:bCs/>
        </w:rPr>
      </w:pPr>
      <w:r>
        <w:rPr>
          <w:bCs/>
        </w:rPr>
        <w:t xml:space="preserve">Mike attended the </w:t>
      </w:r>
      <w:proofErr w:type="spellStart"/>
      <w:r>
        <w:rPr>
          <w:bCs/>
        </w:rPr>
        <w:t>Bedoura</w:t>
      </w:r>
      <w:proofErr w:type="spellEnd"/>
      <w:r>
        <w:rPr>
          <w:bCs/>
        </w:rPr>
        <w:t xml:space="preserve"> meeting</w:t>
      </w:r>
      <w:r w:rsidR="00701CE8">
        <w:rPr>
          <w:bCs/>
        </w:rPr>
        <w:t xml:space="preserve"> and recommends reviewing the compensation article in the quarterly insider</w:t>
      </w:r>
      <w:r w:rsidR="00201394">
        <w:rPr>
          <w:bCs/>
        </w:rPr>
        <w:t xml:space="preserve">. </w:t>
      </w:r>
      <w:r w:rsidR="00701CE8">
        <w:rPr>
          <w:bCs/>
        </w:rPr>
        <w:t xml:space="preserve">Further discussion of compensation will be needed at future meetings. </w:t>
      </w:r>
    </w:p>
    <w:p w14:paraId="3E816D64" w14:textId="50518EDC" w:rsidR="00701CE8" w:rsidRDefault="00701CE8" w:rsidP="0063669A">
      <w:pPr>
        <w:rPr>
          <w:bCs/>
        </w:rPr>
      </w:pPr>
      <w:r>
        <w:rPr>
          <w:bCs/>
        </w:rPr>
        <w:t>Jessie Haughen called Mike asking about culvert and aprons for Verizon tower going up on Roxbury. Mike ordered culvert from Walker Pipe and Jessie ordered the aprons. Tower is expected to be up and operational by the end of July.</w:t>
      </w:r>
    </w:p>
    <w:p w14:paraId="1EC03F4D" w14:textId="299FFF85" w:rsidR="006B25AB" w:rsidRDefault="00701CE8" w:rsidP="0063669A">
      <w:pPr>
        <w:rPr>
          <w:bCs/>
        </w:rPr>
      </w:pPr>
      <w:r>
        <w:rPr>
          <w:bCs/>
        </w:rPr>
        <w:t xml:space="preserve">Mike will contact Josh Weiss about roadside mowing as he has received some complaints. </w:t>
      </w:r>
    </w:p>
    <w:p w14:paraId="16B62C57" w14:textId="0192421A" w:rsidR="00855BCB" w:rsidRPr="00B91AEE" w:rsidRDefault="0063669A" w:rsidP="0063669A">
      <w:r w:rsidRPr="006E0CD0">
        <w:rPr>
          <w:b/>
          <w:bCs/>
        </w:rPr>
        <w:t xml:space="preserve">The </w:t>
      </w:r>
      <w:r>
        <w:rPr>
          <w:b/>
        </w:rPr>
        <w:t xml:space="preserve">Next Regular Meeting will be held on </w:t>
      </w:r>
      <w:r w:rsidR="00061FDA">
        <w:rPr>
          <w:b/>
        </w:rPr>
        <w:t>July 8</w:t>
      </w:r>
      <w:r w:rsidR="00FC02FC">
        <w:rPr>
          <w:b/>
        </w:rPr>
        <w:t xml:space="preserve">, </w:t>
      </w:r>
      <w:r>
        <w:rPr>
          <w:b/>
        </w:rPr>
        <w:t xml:space="preserve">2025 at </w:t>
      </w:r>
      <w:r w:rsidR="00A84903">
        <w:rPr>
          <w:b/>
        </w:rPr>
        <w:t>7</w:t>
      </w:r>
      <w:r>
        <w:rPr>
          <w:b/>
        </w:rPr>
        <w:t>:00 P.M.</w:t>
      </w:r>
      <w:r>
        <w:t xml:space="preserve"> </w:t>
      </w:r>
    </w:p>
    <w:p w14:paraId="2BFCD7DE" w14:textId="3528544B" w:rsidR="0063669A" w:rsidRDefault="0063669A" w:rsidP="0063669A">
      <w:r>
        <w:t xml:space="preserve">A motion to pay bills and to adjourn the meeting was made by </w:t>
      </w:r>
      <w:r w:rsidR="00367356">
        <w:t>Mike</w:t>
      </w:r>
      <w:r w:rsidR="00CD6241">
        <w:t xml:space="preserve"> and </w:t>
      </w:r>
      <w:r w:rsidR="00820F94">
        <w:t>R</w:t>
      </w:r>
      <w:r w:rsidR="00CD6241">
        <w:t>yan</w:t>
      </w:r>
      <w:r>
        <w:t xml:space="preserve"> seconded the motion.</w:t>
      </w:r>
    </w:p>
    <w:p w14:paraId="1DF2220A" w14:textId="07567509" w:rsidR="0063669A" w:rsidRPr="00FE1A72" w:rsidRDefault="0063669A" w:rsidP="0063669A">
      <w:r>
        <w:t xml:space="preserve">Submitted by: </w:t>
      </w:r>
      <w:r w:rsidR="00FC02FC">
        <w:t>Jakki Blom</w:t>
      </w:r>
    </w:p>
    <w:p w14:paraId="7998A853" w14:textId="77777777" w:rsidR="007564F6" w:rsidRDefault="007564F6"/>
    <w:sectPr w:rsidR="0075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9A"/>
    <w:rsid w:val="000128B4"/>
    <w:rsid w:val="00033E3E"/>
    <w:rsid w:val="000536BD"/>
    <w:rsid w:val="00061FDA"/>
    <w:rsid w:val="000B70D3"/>
    <w:rsid w:val="000D0C27"/>
    <w:rsid w:val="000D371A"/>
    <w:rsid w:val="000E5F78"/>
    <w:rsid w:val="001019ED"/>
    <w:rsid w:val="0014306F"/>
    <w:rsid w:val="00177C12"/>
    <w:rsid w:val="00201394"/>
    <w:rsid w:val="00272E03"/>
    <w:rsid w:val="002928DD"/>
    <w:rsid w:val="002A24AE"/>
    <w:rsid w:val="002F30CA"/>
    <w:rsid w:val="00323E88"/>
    <w:rsid w:val="00367356"/>
    <w:rsid w:val="00376012"/>
    <w:rsid w:val="00391422"/>
    <w:rsid w:val="00442B26"/>
    <w:rsid w:val="00471E0C"/>
    <w:rsid w:val="00501EE9"/>
    <w:rsid w:val="005130B1"/>
    <w:rsid w:val="00535252"/>
    <w:rsid w:val="00555407"/>
    <w:rsid w:val="00571646"/>
    <w:rsid w:val="00591752"/>
    <w:rsid w:val="005D2FFC"/>
    <w:rsid w:val="005F0E06"/>
    <w:rsid w:val="00630AC2"/>
    <w:rsid w:val="0063600A"/>
    <w:rsid w:val="0063669A"/>
    <w:rsid w:val="00657EED"/>
    <w:rsid w:val="00665039"/>
    <w:rsid w:val="00677CE8"/>
    <w:rsid w:val="00682C2E"/>
    <w:rsid w:val="006B2449"/>
    <w:rsid w:val="006B25AB"/>
    <w:rsid w:val="006E0CD0"/>
    <w:rsid w:val="006F4728"/>
    <w:rsid w:val="00701CE8"/>
    <w:rsid w:val="007126F4"/>
    <w:rsid w:val="00733784"/>
    <w:rsid w:val="00733F60"/>
    <w:rsid w:val="00756025"/>
    <w:rsid w:val="007564F6"/>
    <w:rsid w:val="00797AB2"/>
    <w:rsid w:val="00820F94"/>
    <w:rsid w:val="00826B0D"/>
    <w:rsid w:val="00851E09"/>
    <w:rsid w:val="00855BCB"/>
    <w:rsid w:val="0086797B"/>
    <w:rsid w:val="008750BD"/>
    <w:rsid w:val="008D6911"/>
    <w:rsid w:val="008F2C48"/>
    <w:rsid w:val="00966378"/>
    <w:rsid w:val="009723BF"/>
    <w:rsid w:val="009C5B03"/>
    <w:rsid w:val="009E6CEA"/>
    <w:rsid w:val="009F6D48"/>
    <w:rsid w:val="00A06011"/>
    <w:rsid w:val="00A52CB1"/>
    <w:rsid w:val="00A84903"/>
    <w:rsid w:val="00A8597E"/>
    <w:rsid w:val="00AA0CA8"/>
    <w:rsid w:val="00AB320A"/>
    <w:rsid w:val="00AB72CB"/>
    <w:rsid w:val="00AD4660"/>
    <w:rsid w:val="00AE6CE8"/>
    <w:rsid w:val="00B91AEE"/>
    <w:rsid w:val="00B93D07"/>
    <w:rsid w:val="00BA5963"/>
    <w:rsid w:val="00C07902"/>
    <w:rsid w:val="00C27505"/>
    <w:rsid w:val="00C77A0A"/>
    <w:rsid w:val="00C80A9A"/>
    <w:rsid w:val="00CA00EB"/>
    <w:rsid w:val="00CB4FE0"/>
    <w:rsid w:val="00CB71B4"/>
    <w:rsid w:val="00CD6241"/>
    <w:rsid w:val="00D102B2"/>
    <w:rsid w:val="00D56D58"/>
    <w:rsid w:val="00D75038"/>
    <w:rsid w:val="00DC0127"/>
    <w:rsid w:val="00DD63F7"/>
    <w:rsid w:val="00DE6485"/>
    <w:rsid w:val="00E0144C"/>
    <w:rsid w:val="00E20DFB"/>
    <w:rsid w:val="00F02418"/>
    <w:rsid w:val="00FC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ECB5"/>
  <w15:chartTrackingRefBased/>
  <w15:docId w15:val="{4E4AD951-852F-4966-9455-C9A0EDCB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9A"/>
    <w:pPr>
      <w:spacing w:line="254" w:lineRule="auto"/>
    </w:pPr>
    <w:rPr>
      <w:kern w:val="0"/>
      <w14:ligatures w14:val="none"/>
    </w:rPr>
  </w:style>
  <w:style w:type="paragraph" w:styleId="Heading1">
    <w:name w:val="heading 1"/>
    <w:basedOn w:val="Normal"/>
    <w:next w:val="Normal"/>
    <w:link w:val="Heading1Char"/>
    <w:uiPriority w:val="9"/>
    <w:qFormat/>
    <w:rsid w:val="0063669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669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669A"/>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669A"/>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3669A"/>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3669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3669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3669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3669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66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6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6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66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69A"/>
    <w:rPr>
      <w:rFonts w:eastAsiaTheme="majorEastAsia" w:cstheme="majorBidi"/>
      <w:color w:val="272727" w:themeColor="text1" w:themeTint="D8"/>
    </w:rPr>
  </w:style>
  <w:style w:type="paragraph" w:styleId="Title">
    <w:name w:val="Title"/>
    <w:basedOn w:val="Normal"/>
    <w:next w:val="Normal"/>
    <w:link w:val="TitleChar"/>
    <w:uiPriority w:val="10"/>
    <w:qFormat/>
    <w:rsid w:val="006366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6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69A"/>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6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69A"/>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3669A"/>
    <w:rPr>
      <w:i/>
      <w:iCs/>
      <w:color w:val="404040" w:themeColor="text1" w:themeTint="BF"/>
    </w:rPr>
  </w:style>
  <w:style w:type="paragraph" w:styleId="ListParagraph">
    <w:name w:val="List Paragraph"/>
    <w:basedOn w:val="Normal"/>
    <w:uiPriority w:val="34"/>
    <w:qFormat/>
    <w:rsid w:val="0063669A"/>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63669A"/>
    <w:rPr>
      <w:i/>
      <w:iCs/>
      <w:color w:val="2F5496" w:themeColor="accent1" w:themeShade="BF"/>
    </w:rPr>
  </w:style>
  <w:style w:type="paragraph" w:styleId="IntenseQuote">
    <w:name w:val="Intense Quote"/>
    <w:basedOn w:val="Normal"/>
    <w:next w:val="Normal"/>
    <w:link w:val="IntenseQuoteChar"/>
    <w:uiPriority w:val="30"/>
    <w:qFormat/>
    <w:rsid w:val="0063669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3669A"/>
    <w:rPr>
      <w:i/>
      <w:iCs/>
      <w:color w:val="2F5496" w:themeColor="accent1" w:themeShade="BF"/>
    </w:rPr>
  </w:style>
  <w:style w:type="character" w:styleId="IntenseReference">
    <w:name w:val="Intense Reference"/>
    <w:basedOn w:val="DefaultParagraphFont"/>
    <w:uiPriority w:val="32"/>
    <w:qFormat/>
    <w:rsid w:val="00636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24</cp:revision>
  <dcterms:created xsi:type="dcterms:W3CDTF">2025-01-14T21:11:00Z</dcterms:created>
  <dcterms:modified xsi:type="dcterms:W3CDTF">2025-07-09T00:07:00Z</dcterms:modified>
</cp:coreProperties>
</file>