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D395" w14:textId="77777777" w:rsidR="0063669A" w:rsidRDefault="0063669A" w:rsidP="0063669A">
      <w:pPr>
        <w:jc w:val="center"/>
      </w:pPr>
      <w:r>
        <w:t>Guthrie Township</w:t>
      </w:r>
    </w:p>
    <w:p w14:paraId="64DBD138" w14:textId="77777777" w:rsidR="0063669A" w:rsidRDefault="0063669A" w:rsidP="0063669A">
      <w:pPr>
        <w:jc w:val="center"/>
      </w:pPr>
      <w:r>
        <w:t>Hubbard County Minnesota</w:t>
      </w:r>
    </w:p>
    <w:p w14:paraId="5FF6463B" w14:textId="77777777" w:rsidR="0063669A" w:rsidRDefault="0063669A" w:rsidP="0063669A">
      <w:pPr>
        <w:jc w:val="center"/>
      </w:pPr>
      <w:r>
        <w:t>Monthly Board Meeting Minutes</w:t>
      </w:r>
    </w:p>
    <w:p w14:paraId="05F12D10" w14:textId="0AE00E93" w:rsidR="0063669A" w:rsidRDefault="0063669A" w:rsidP="0063669A">
      <w:pPr>
        <w:pBdr>
          <w:bottom w:val="single" w:sz="6" w:space="1" w:color="auto"/>
        </w:pBdr>
        <w:jc w:val="center"/>
      </w:pPr>
      <w:r>
        <w:t xml:space="preserve">  </w:t>
      </w:r>
      <w:r w:rsidR="00D75038">
        <w:t>January 14</w:t>
      </w:r>
      <w:r>
        <w:t>, 202</w:t>
      </w:r>
      <w:r w:rsidR="00D75038">
        <w:t>5</w:t>
      </w:r>
    </w:p>
    <w:p w14:paraId="105A7A4F" w14:textId="581905D7" w:rsidR="0063669A" w:rsidRDefault="0063669A" w:rsidP="0063669A">
      <w:r>
        <w:t xml:space="preserve">The Guthrie Town Board held its regular monthly meeting at the Town Hall on </w:t>
      </w:r>
      <w:r w:rsidR="00AE6CE8">
        <w:t>January 14</w:t>
      </w:r>
      <w:r>
        <w:t>, 202</w:t>
      </w:r>
      <w:r w:rsidR="00AE6CE8">
        <w:t>5</w:t>
      </w:r>
      <w:r>
        <w:t xml:space="preserve">. In attendance </w:t>
      </w:r>
      <w:r w:rsidR="00AE6CE8">
        <w:t>Bryan Delaney</w:t>
      </w:r>
      <w:r>
        <w:t xml:space="preserve"> (Supervisor), </w:t>
      </w:r>
      <w:r w:rsidR="00AE6CE8">
        <w:t>Ryan Johnson</w:t>
      </w:r>
      <w:r>
        <w:t xml:space="preserve"> (Supervisor), Michael Schmidt (Supervisor</w:t>
      </w:r>
      <w:r w:rsidR="009C5B03">
        <w:t>-Chair</w:t>
      </w:r>
      <w:r>
        <w:t xml:space="preserve">), Rebecca Theis (Treasurer) and Amanda Fallgren (Clerk) and Jakki Blom (Deputy Clerk). Also in attendance was </w:t>
      </w:r>
      <w:r w:rsidR="006B2449">
        <w:t xml:space="preserve">Ivy </w:t>
      </w:r>
      <w:proofErr w:type="spellStart"/>
      <w:r w:rsidR="006B2449">
        <w:t>Knoshaug</w:t>
      </w:r>
      <w:proofErr w:type="spellEnd"/>
      <w:r>
        <w:t xml:space="preserve">.  The meeting was called to order at 8:00 PM and was opened with the pledge. </w:t>
      </w:r>
    </w:p>
    <w:p w14:paraId="7A12E4B7" w14:textId="4FD4B6D9" w:rsidR="0063669A" w:rsidRDefault="0063669A" w:rsidP="0063669A">
      <w:r>
        <w:t xml:space="preserve">The Clerk read the minutes of the </w:t>
      </w:r>
      <w:r w:rsidR="00AE6CE8">
        <w:t>Dec</w:t>
      </w:r>
      <w:r>
        <w:t>ember monthly meeting as submitted by Amanda Fallgren. The minutes were approved as read.</w:t>
      </w:r>
    </w:p>
    <w:p w14:paraId="41DD2D47" w14:textId="77777777" w:rsidR="0063669A" w:rsidRDefault="0063669A" w:rsidP="0063669A">
      <w:r>
        <w:t xml:space="preserve">The Treasurer provided the Treasurer’s report. Treasurer’s report approved as read. Clerk and Treasurer’s books agree.  </w:t>
      </w:r>
    </w:p>
    <w:p w14:paraId="5D1ECCBD" w14:textId="77777777" w:rsidR="0063669A" w:rsidRPr="00114F71" w:rsidRDefault="0063669A" w:rsidP="0063669A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28101281" w14:textId="31217F60" w:rsidR="0063669A" w:rsidRDefault="0063669A" w:rsidP="0063669A">
      <w:pPr>
        <w:rPr>
          <w:bCs/>
        </w:rPr>
      </w:pPr>
      <w:r>
        <w:rPr>
          <w:bCs/>
        </w:rPr>
        <w:t>Mike is still waiting to receive information from Joanna Hammerstrom at Helga Township, in regards to the speaking resolution they have adopted.</w:t>
      </w:r>
    </w:p>
    <w:p w14:paraId="792DB5BF" w14:textId="77777777" w:rsidR="0063669A" w:rsidRDefault="0063669A" w:rsidP="0063669A">
      <w:pPr>
        <w:rPr>
          <w:bCs/>
        </w:rPr>
      </w:pPr>
      <w:r>
        <w:rPr>
          <w:b/>
          <w:u w:val="single"/>
        </w:rPr>
        <w:t>NEW BUSINESS:</w:t>
      </w:r>
      <w:r>
        <w:rPr>
          <w:bCs/>
        </w:rPr>
        <w:t xml:space="preserve"> </w:t>
      </w:r>
    </w:p>
    <w:p w14:paraId="4AE223E8" w14:textId="6C60F56A" w:rsidR="0063669A" w:rsidRDefault="006B2449" w:rsidP="0063669A">
      <w:pPr>
        <w:rPr>
          <w:bCs/>
        </w:rPr>
      </w:pPr>
      <w:r>
        <w:rPr>
          <w:bCs/>
        </w:rPr>
        <w:t xml:space="preserve">Bryan Delaney and Ryan Johnson took oath’s of office for supervisor positions. </w:t>
      </w:r>
    </w:p>
    <w:p w14:paraId="33A0E684" w14:textId="5C484054" w:rsidR="00CB4FE0" w:rsidRDefault="00CB4FE0" w:rsidP="0063669A">
      <w:pPr>
        <w:rPr>
          <w:bCs/>
        </w:rPr>
      </w:pPr>
      <w:r>
        <w:rPr>
          <w:bCs/>
        </w:rPr>
        <w:t xml:space="preserve">Bill for Lakeport Fire will put fire fund in the negative – Mike mentioned using the interest fund to cover the difference. A motion was made by Mike Schmidt and seconded by Bryan Delaney to transfer $700 from the interest fund to the fire fund. </w:t>
      </w:r>
    </w:p>
    <w:p w14:paraId="3589F66C" w14:textId="4AC39FCE" w:rsidR="00CB4FE0" w:rsidRDefault="00CB4FE0" w:rsidP="0063669A">
      <w:pPr>
        <w:rPr>
          <w:bCs/>
        </w:rPr>
      </w:pPr>
      <w:r>
        <w:rPr>
          <w:bCs/>
        </w:rPr>
        <w:t xml:space="preserve">Ryan Johnson made a motion and Bryan Delaney seconded to make Mike Schmidt Supervisor Chair. </w:t>
      </w:r>
    </w:p>
    <w:p w14:paraId="299174C5" w14:textId="3C7A0EB8" w:rsidR="009C5B03" w:rsidRDefault="00CB4FE0" w:rsidP="0063669A">
      <w:pPr>
        <w:rPr>
          <w:bCs/>
        </w:rPr>
      </w:pPr>
      <w:r>
        <w:rPr>
          <w:bCs/>
        </w:rPr>
        <w:t xml:space="preserve">Mike contacted Joanna from Helga and talked on the phone. </w:t>
      </w:r>
      <w:r w:rsidR="009C5B03">
        <w:rPr>
          <w:bCs/>
        </w:rPr>
        <w:t xml:space="preserve">She was able to give a description of their process - </w:t>
      </w:r>
      <w:r>
        <w:rPr>
          <w:bCs/>
        </w:rPr>
        <w:t xml:space="preserve">2 minutes warning to state case and then </w:t>
      </w:r>
      <w:r w:rsidR="00FD66D8">
        <w:rPr>
          <w:bCs/>
        </w:rPr>
        <w:t>up to the board’s discretion as to</w:t>
      </w:r>
      <w:r>
        <w:rPr>
          <w:bCs/>
        </w:rPr>
        <w:t xml:space="preserve"> </w:t>
      </w:r>
      <w:r w:rsidR="00FD66D8">
        <w:rPr>
          <w:bCs/>
        </w:rPr>
        <w:t xml:space="preserve">when to </w:t>
      </w:r>
      <w:r w:rsidR="009C5B03">
        <w:rPr>
          <w:bCs/>
        </w:rPr>
        <w:t>stop the discussion</w:t>
      </w:r>
      <w:r>
        <w:rPr>
          <w:bCs/>
        </w:rPr>
        <w:t xml:space="preserve">. People must sign up to address the board before the meeting starts. </w:t>
      </w:r>
      <w:r w:rsidR="009C5B03">
        <w:rPr>
          <w:bCs/>
        </w:rPr>
        <w:t xml:space="preserve">Mike is recommending we implement this (not necessary to enforce). Ryan would like to review other township ordinances before making an official decision. </w:t>
      </w:r>
    </w:p>
    <w:p w14:paraId="16B5CA22" w14:textId="4ED64836" w:rsidR="009C5B03" w:rsidRDefault="00D102B2" w:rsidP="0063669A">
      <w:pPr>
        <w:rPr>
          <w:bCs/>
        </w:rPr>
      </w:pPr>
      <w:r>
        <w:rPr>
          <w:bCs/>
        </w:rPr>
        <w:t>Board of Appeals and Equalization preliminary meeting scheduled for April 15</w:t>
      </w:r>
      <w:r w:rsidRPr="00D102B2">
        <w:rPr>
          <w:bCs/>
          <w:vertAlign w:val="superscript"/>
        </w:rPr>
        <w:t>th</w:t>
      </w:r>
      <w:r>
        <w:rPr>
          <w:bCs/>
        </w:rPr>
        <w:t xml:space="preserve"> at 10 a.m.</w:t>
      </w:r>
    </w:p>
    <w:p w14:paraId="605EFE3B" w14:textId="0782DE42" w:rsidR="00D102B2" w:rsidRDefault="00571646" w:rsidP="0063669A">
      <w:pPr>
        <w:rPr>
          <w:bCs/>
        </w:rPr>
      </w:pPr>
      <w:r>
        <w:rPr>
          <w:bCs/>
        </w:rPr>
        <w:t xml:space="preserve">A review was made of the proposed monthly meeting dates for 2025 and updates were made as needed. </w:t>
      </w:r>
    </w:p>
    <w:p w14:paraId="39DF83F6" w14:textId="7D5FCA5E" w:rsidR="00D102B2" w:rsidRDefault="00571646" w:rsidP="0063669A">
      <w:pPr>
        <w:rPr>
          <w:bCs/>
        </w:rPr>
      </w:pPr>
      <w:r>
        <w:rPr>
          <w:bCs/>
        </w:rPr>
        <w:t>Mileage rate for 2025 has increased to $0.70 a mile.</w:t>
      </w:r>
    </w:p>
    <w:p w14:paraId="57F461C9" w14:textId="1F5400C5" w:rsidR="00571646" w:rsidRDefault="00571646" w:rsidP="0063669A">
      <w:pPr>
        <w:rPr>
          <w:bCs/>
        </w:rPr>
      </w:pPr>
      <w:r>
        <w:rPr>
          <w:bCs/>
        </w:rPr>
        <w:t>A</w:t>
      </w:r>
      <w:r w:rsidR="002F30CA">
        <w:rPr>
          <w:bCs/>
        </w:rPr>
        <w:t xml:space="preserve"> copy of the</w:t>
      </w:r>
      <w:r>
        <w:rPr>
          <w:bCs/>
        </w:rPr>
        <w:t xml:space="preserve"> annual township noxious weed report </w:t>
      </w:r>
      <w:r w:rsidR="00FC02FC">
        <w:rPr>
          <w:bCs/>
        </w:rPr>
        <w:t>due March 31</w:t>
      </w:r>
      <w:r w:rsidR="00FC02FC" w:rsidRPr="00FC02FC">
        <w:rPr>
          <w:bCs/>
          <w:vertAlign w:val="superscript"/>
        </w:rPr>
        <w:t>st</w:t>
      </w:r>
      <w:r w:rsidR="002F30CA">
        <w:rPr>
          <w:bCs/>
        </w:rPr>
        <w:t xml:space="preserve"> was given to the supervisors for review. </w:t>
      </w:r>
      <w:r w:rsidR="008D6911">
        <w:rPr>
          <w:bCs/>
        </w:rPr>
        <w:t xml:space="preserve">Mike will call Greg and inquire about noxious weed training date. </w:t>
      </w:r>
    </w:p>
    <w:p w14:paraId="4A1FB49F" w14:textId="63D240F0" w:rsidR="00CB4FE0" w:rsidRDefault="00FC02FC" w:rsidP="0063669A">
      <w:pPr>
        <w:rPr>
          <w:bCs/>
        </w:rPr>
      </w:pPr>
      <w:r>
        <w:rPr>
          <w:bCs/>
        </w:rPr>
        <w:t>Board of Audit February 25</w:t>
      </w:r>
      <w:r w:rsidRPr="00FC02FC">
        <w:rPr>
          <w:bCs/>
          <w:vertAlign w:val="superscript"/>
        </w:rPr>
        <w:t>th</w:t>
      </w:r>
      <w:r>
        <w:rPr>
          <w:bCs/>
        </w:rPr>
        <w:t>, 2025 at 7 p.m.</w:t>
      </w:r>
    </w:p>
    <w:p w14:paraId="48CF2C9A" w14:textId="6945AB94" w:rsidR="00FC02FC" w:rsidRDefault="00FC02FC" w:rsidP="0063669A">
      <w:pPr>
        <w:rPr>
          <w:bCs/>
        </w:rPr>
      </w:pPr>
      <w:r>
        <w:rPr>
          <w:bCs/>
        </w:rPr>
        <w:lastRenderedPageBreak/>
        <w:t>Annual Meeting March 11</w:t>
      </w:r>
      <w:r w:rsidRPr="00FC02FC">
        <w:rPr>
          <w:bCs/>
          <w:vertAlign w:val="superscript"/>
        </w:rPr>
        <w:t>th</w:t>
      </w:r>
      <w:r>
        <w:rPr>
          <w:bCs/>
        </w:rPr>
        <w:t xml:space="preserve">, 2025 at 7 p.m. </w:t>
      </w:r>
    </w:p>
    <w:p w14:paraId="3A773695" w14:textId="78333BF6" w:rsidR="006B2449" w:rsidRDefault="00FC02FC" w:rsidP="0063669A">
      <w:pPr>
        <w:rPr>
          <w:bCs/>
        </w:rPr>
      </w:pPr>
      <w:r>
        <w:rPr>
          <w:bCs/>
        </w:rPr>
        <w:t>Regular meeting March 12</w:t>
      </w:r>
      <w:r w:rsidRPr="00FC02FC">
        <w:rPr>
          <w:bCs/>
          <w:vertAlign w:val="superscript"/>
        </w:rPr>
        <w:t>th</w:t>
      </w:r>
      <w:r>
        <w:rPr>
          <w:bCs/>
        </w:rPr>
        <w:t>, 2025 at 8 p.m.</w:t>
      </w:r>
    </w:p>
    <w:p w14:paraId="61899882" w14:textId="77777777" w:rsidR="006B2449" w:rsidRPr="00984CCF" w:rsidRDefault="006B2449" w:rsidP="0063669A">
      <w:pPr>
        <w:rPr>
          <w:bCs/>
        </w:rPr>
      </w:pPr>
    </w:p>
    <w:p w14:paraId="60884B14" w14:textId="27D15320" w:rsidR="0063669A" w:rsidRDefault="0063669A" w:rsidP="0063669A">
      <w:r>
        <w:t xml:space="preserve">The </w:t>
      </w:r>
      <w:r>
        <w:rPr>
          <w:b/>
        </w:rPr>
        <w:t xml:space="preserve">Next Regular Meeting will be held on </w:t>
      </w:r>
      <w:r w:rsidR="00AE6CE8">
        <w:rPr>
          <w:b/>
        </w:rPr>
        <w:t xml:space="preserve">February </w:t>
      </w:r>
      <w:r w:rsidR="00FC02FC">
        <w:rPr>
          <w:b/>
        </w:rPr>
        <w:t xml:space="preserve">25, </w:t>
      </w:r>
      <w:r>
        <w:rPr>
          <w:b/>
        </w:rPr>
        <w:t>2025 at 8:00 P.M.</w:t>
      </w:r>
      <w:r>
        <w:t xml:space="preserve"> </w:t>
      </w:r>
    </w:p>
    <w:p w14:paraId="67B52943" w14:textId="77777777" w:rsidR="0063669A" w:rsidRDefault="0063669A" w:rsidP="0063669A">
      <w:pPr>
        <w:rPr>
          <w:bCs/>
        </w:rPr>
      </w:pPr>
    </w:p>
    <w:p w14:paraId="2BFCD7DE" w14:textId="48B21B21" w:rsidR="0063669A" w:rsidRDefault="0063669A" w:rsidP="0063669A">
      <w:r>
        <w:t>A motion to pay bills and to adjourn the meeting was made by Mike Schmidt</w:t>
      </w:r>
      <w:r w:rsidR="00FC02FC">
        <w:t xml:space="preserve"> and Ryan Johnson</w:t>
      </w:r>
      <w:r>
        <w:t xml:space="preserve"> seconded the motion.</w:t>
      </w:r>
    </w:p>
    <w:p w14:paraId="1DF2220A" w14:textId="07567509" w:rsidR="0063669A" w:rsidRPr="00FE1A72" w:rsidRDefault="0063669A" w:rsidP="0063669A">
      <w:r>
        <w:t xml:space="preserve">Submitted by: </w:t>
      </w:r>
      <w:r w:rsidR="00FC02FC">
        <w:t>Jakki Blom</w:t>
      </w:r>
    </w:p>
    <w:p w14:paraId="7998A853" w14:textId="77777777" w:rsidR="007564F6" w:rsidRDefault="007564F6"/>
    <w:sectPr w:rsidR="0075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9A"/>
    <w:rsid w:val="000128B4"/>
    <w:rsid w:val="000D0C27"/>
    <w:rsid w:val="002F30CA"/>
    <w:rsid w:val="005130B1"/>
    <w:rsid w:val="00571646"/>
    <w:rsid w:val="00630AC2"/>
    <w:rsid w:val="0063669A"/>
    <w:rsid w:val="00665039"/>
    <w:rsid w:val="00677CE8"/>
    <w:rsid w:val="006B2449"/>
    <w:rsid w:val="00756025"/>
    <w:rsid w:val="007564F6"/>
    <w:rsid w:val="00851E09"/>
    <w:rsid w:val="008D6911"/>
    <w:rsid w:val="009C5B03"/>
    <w:rsid w:val="00A52CB1"/>
    <w:rsid w:val="00AA0CA8"/>
    <w:rsid w:val="00AE6CE8"/>
    <w:rsid w:val="00CB4FE0"/>
    <w:rsid w:val="00D102B2"/>
    <w:rsid w:val="00D75038"/>
    <w:rsid w:val="00FC02FC"/>
    <w:rsid w:val="00FD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ECB5"/>
  <w15:chartTrackingRefBased/>
  <w15:docId w15:val="{4E4AD951-852F-4966-9455-C9A0EDCB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9A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6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6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69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69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69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69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69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69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69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6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6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69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6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69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6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69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66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6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Guthrie Township</dc:creator>
  <cp:keywords/>
  <dc:description/>
  <cp:lastModifiedBy>Guthrie Township</cp:lastModifiedBy>
  <cp:revision>6</cp:revision>
  <dcterms:created xsi:type="dcterms:W3CDTF">2025-01-14T21:11:00Z</dcterms:created>
  <dcterms:modified xsi:type="dcterms:W3CDTF">2025-02-26T02:08:00Z</dcterms:modified>
</cp:coreProperties>
</file>