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422A" w14:textId="77777777" w:rsidR="004D117A" w:rsidRDefault="004D117A" w:rsidP="004D117A">
      <w:pPr>
        <w:jc w:val="center"/>
      </w:pPr>
      <w:r>
        <w:t>Guthrie Township</w:t>
      </w:r>
    </w:p>
    <w:p w14:paraId="66B40399" w14:textId="77777777" w:rsidR="004D117A" w:rsidRDefault="004D117A" w:rsidP="004D117A">
      <w:pPr>
        <w:jc w:val="center"/>
      </w:pPr>
      <w:r>
        <w:t>Hubbard County Minnesota</w:t>
      </w:r>
    </w:p>
    <w:p w14:paraId="22FAE338" w14:textId="77777777" w:rsidR="004D117A" w:rsidRDefault="004D117A" w:rsidP="004D117A">
      <w:pPr>
        <w:jc w:val="center"/>
      </w:pPr>
      <w:r>
        <w:t>Monthly Board Meeting Minutes</w:t>
      </w:r>
    </w:p>
    <w:p w14:paraId="0DEB9EA2" w14:textId="3C34CF3A" w:rsidR="004D117A" w:rsidRDefault="004D117A" w:rsidP="004D117A">
      <w:pPr>
        <w:pBdr>
          <w:bottom w:val="single" w:sz="6" w:space="1" w:color="auto"/>
        </w:pBdr>
        <w:jc w:val="center"/>
      </w:pPr>
      <w:r>
        <w:t xml:space="preserve">  August 6, 2024 </w:t>
      </w:r>
    </w:p>
    <w:p w14:paraId="233164AD" w14:textId="34824194" w:rsidR="004D117A" w:rsidRDefault="004D117A" w:rsidP="004D117A">
      <w:r>
        <w:t xml:space="preserve">The Guthrie Town Board held its regular monthly meeting at the Town Hall on August 6, 2024. In attendance Amanda Lofthus (Supervisor-Chair), Roger Corson (Supervisor), Michael Schmidt (Supervisor), Rebecca Theis (Treasurer) and Amanda Fallgren (Clerk). Also in attendance was Ivy </w:t>
      </w:r>
      <w:proofErr w:type="spellStart"/>
      <w:r>
        <w:t>Knoshaug</w:t>
      </w:r>
      <w:proofErr w:type="spellEnd"/>
      <w:r>
        <w:t xml:space="preserve">.  The meeting was called to order at 8:00 PM and was opened with the pledge. </w:t>
      </w:r>
    </w:p>
    <w:p w14:paraId="38F000B0" w14:textId="71C63E85" w:rsidR="004D117A" w:rsidRDefault="004D117A" w:rsidP="004D117A">
      <w:r>
        <w:t>The Clerk read the minutes of the July monthly meeting as submitted by Amanda Fallgren. The minutes were approved as read.</w:t>
      </w:r>
    </w:p>
    <w:p w14:paraId="6A57307C" w14:textId="20204A3A" w:rsidR="004D117A" w:rsidRDefault="004D117A" w:rsidP="004D117A">
      <w:r>
        <w:t>The Treasurer provided the Treasurer’s report. Treasurer’s report approved as read. Clerk and Treasurer’s books agree.  Becky reported that the CD will be coming due on August 21, 2024 and we will need to decide whether to leave as is or seek another financial institution. The board agrees that if Becky can find a better term and rate, to go ahead and proceed. Roger Corson motioned to approve and Amanda Lofthus seconded the motion.</w:t>
      </w:r>
    </w:p>
    <w:p w14:paraId="2DEBE901" w14:textId="77777777" w:rsidR="004D117A" w:rsidRPr="007D6EA8" w:rsidRDefault="004D117A" w:rsidP="004D117A">
      <w:pPr>
        <w:rPr>
          <w:b/>
          <w:u w:val="single"/>
        </w:rPr>
      </w:pPr>
      <w:r>
        <w:rPr>
          <w:b/>
          <w:u w:val="single"/>
        </w:rPr>
        <w:t>OLD BUSINESS:</w:t>
      </w:r>
    </w:p>
    <w:p w14:paraId="4E568AAD" w14:textId="2EA6A09D" w:rsidR="004D117A" w:rsidRDefault="004D117A" w:rsidP="004D117A">
      <w:pPr>
        <w:rPr>
          <w:bCs/>
        </w:rPr>
      </w:pPr>
      <w:r>
        <w:rPr>
          <w:bCs/>
        </w:rPr>
        <w:t>Mike talked with Josh Weiss on Thursday August 1, 2024. Josh had some equipment damage from another township, he’s hoping to get started the week of August 5, 2024.</w:t>
      </w:r>
    </w:p>
    <w:p w14:paraId="407ED2D3" w14:textId="66FA20AA" w:rsidR="0074055E" w:rsidRDefault="004D117A" w:rsidP="004D117A">
      <w:pPr>
        <w:rPr>
          <w:bCs/>
        </w:rPr>
      </w:pPr>
      <w:r>
        <w:rPr>
          <w:bCs/>
        </w:rPr>
        <w:t>Mike repor</w:t>
      </w:r>
      <w:r w:rsidR="0074055E">
        <w:rPr>
          <w:bCs/>
        </w:rPr>
        <w:t>ted that s</w:t>
      </w:r>
      <w:r>
        <w:rPr>
          <w:bCs/>
        </w:rPr>
        <w:t>ome spot graveling was done on 420</w:t>
      </w:r>
      <w:r w:rsidRPr="004D117A">
        <w:rPr>
          <w:bCs/>
          <w:vertAlign w:val="superscript"/>
        </w:rPr>
        <w:t>th</w:t>
      </w:r>
      <w:r>
        <w:rPr>
          <w:bCs/>
        </w:rPr>
        <w:t xml:space="preserve"> West, and will need a couple more loads. The work on 440</w:t>
      </w:r>
      <w:r w:rsidRPr="004D117A">
        <w:rPr>
          <w:bCs/>
          <w:vertAlign w:val="superscript"/>
        </w:rPr>
        <w:t>th</w:t>
      </w:r>
      <w:r>
        <w:rPr>
          <w:bCs/>
        </w:rPr>
        <w:t xml:space="preserve"> started on Thursday July </w:t>
      </w:r>
      <w:r w:rsidR="00107729">
        <w:rPr>
          <w:bCs/>
        </w:rPr>
        <w:t>22</w:t>
      </w:r>
      <w:r>
        <w:rPr>
          <w:bCs/>
        </w:rPr>
        <w:t>, 2024. Mike delivered the detour map to all residents on 440</w:t>
      </w:r>
      <w:r w:rsidRPr="004D117A">
        <w:rPr>
          <w:bCs/>
          <w:vertAlign w:val="superscript"/>
        </w:rPr>
        <w:t>th</w:t>
      </w:r>
      <w:r w:rsidR="0074055E">
        <w:rPr>
          <w:bCs/>
        </w:rPr>
        <w:t>, as well as the Laporte Post Office for mailboxes. The work on 440</w:t>
      </w:r>
      <w:r w:rsidR="0074055E" w:rsidRPr="0074055E">
        <w:rPr>
          <w:bCs/>
          <w:vertAlign w:val="superscript"/>
        </w:rPr>
        <w:t>th</w:t>
      </w:r>
      <w:r w:rsidR="0074055E">
        <w:rPr>
          <w:bCs/>
        </w:rPr>
        <w:t xml:space="preserve"> has been completed.  </w:t>
      </w:r>
    </w:p>
    <w:p w14:paraId="3C8E804B" w14:textId="776BCB95" w:rsidR="0074055E" w:rsidRDefault="0074055E" w:rsidP="004D117A">
      <w:pPr>
        <w:rPr>
          <w:bCs/>
        </w:rPr>
      </w:pPr>
      <w:r>
        <w:rPr>
          <w:bCs/>
        </w:rPr>
        <w:t>Mike reported that the correction of the deep ditch on 450</w:t>
      </w:r>
      <w:r w:rsidRPr="0074055E">
        <w:rPr>
          <w:bCs/>
          <w:vertAlign w:val="superscript"/>
        </w:rPr>
        <w:t>th</w:t>
      </w:r>
      <w:r>
        <w:rPr>
          <w:bCs/>
        </w:rPr>
        <w:t xml:space="preserve"> </w:t>
      </w:r>
      <w:proofErr w:type="gramStart"/>
      <w:r>
        <w:rPr>
          <w:bCs/>
        </w:rPr>
        <w:t>St ,</w:t>
      </w:r>
      <w:proofErr w:type="gramEnd"/>
      <w:r>
        <w:rPr>
          <w:bCs/>
        </w:rPr>
        <w:t xml:space="preserve"> south side of the road west of Troy Boucher’s , work is about complete and looking good. Mike will seed the ditch and submit a claim for $18/hr. Roger Corson motioned to approve and Amanda Lofthus seconded the motion.</w:t>
      </w:r>
    </w:p>
    <w:p w14:paraId="6693E309" w14:textId="49369251" w:rsidR="0074055E" w:rsidRDefault="004D117A" w:rsidP="004D117A">
      <w:pPr>
        <w:rPr>
          <w:bCs/>
        </w:rPr>
      </w:pPr>
      <w:r>
        <w:rPr>
          <w:bCs/>
        </w:rPr>
        <w:t>Roger called Hart Lake Township and left a message inquiring if they have a resolution for a 2-minute speaking purpose and a sign-up sheet for time/speaking/topic.</w:t>
      </w:r>
    </w:p>
    <w:p w14:paraId="5C83CB90" w14:textId="696D69F2" w:rsidR="0074055E" w:rsidRPr="0074055E" w:rsidRDefault="0074055E" w:rsidP="004D117A">
      <w:pPr>
        <w:rPr>
          <w:bCs/>
        </w:rPr>
      </w:pPr>
      <w:r>
        <w:rPr>
          <w:bCs/>
        </w:rPr>
        <w:t>Ivy indicated that the outside bulletin board remodel is still in the works. Brad Edwards is willing to do the work or the new board. Brad has submitted an estimate of $3,500.  The board has suggested that conduit be added for inside lighting on the new bulletin board.  Roger Corson motioned to approve the proposed new design and expense of the new bulletin board for the Town Hall and Amanda Lofthus seconded the motion.</w:t>
      </w:r>
    </w:p>
    <w:p w14:paraId="18413969" w14:textId="58A5AABC" w:rsidR="004D117A" w:rsidRDefault="004D117A" w:rsidP="004D117A">
      <w:pPr>
        <w:rPr>
          <w:bCs/>
        </w:rPr>
      </w:pPr>
      <w:r>
        <w:rPr>
          <w:b/>
          <w:u w:val="single"/>
        </w:rPr>
        <w:t>NEW BUSINESS:</w:t>
      </w:r>
      <w:r>
        <w:rPr>
          <w:bCs/>
        </w:rPr>
        <w:t xml:space="preserve"> </w:t>
      </w:r>
    </w:p>
    <w:p w14:paraId="679F4986" w14:textId="32F246E5" w:rsidR="004D117A" w:rsidRDefault="0074055E" w:rsidP="004D117A">
      <w:pPr>
        <w:rPr>
          <w:bCs/>
        </w:rPr>
      </w:pPr>
      <w:r>
        <w:rPr>
          <w:bCs/>
        </w:rPr>
        <w:t>Nola Nickerson has submitted a letter of resignation as the Guthrie Township Town Hall Groundskeeper</w:t>
      </w:r>
      <w:r w:rsidR="00AE0124">
        <w:rPr>
          <w:bCs/>
        </w:rPr>
        <w:t>, effective December 31, 2024</w:t>
      </w:r>
      <w:r>
        <w:rPr>
          <w:bCs/>
        </w:rPr>
        <w:t>. The township will be seeking a new groundskeeper</w:t>
      </w:r>
      <w:r w:rsidR="00AE0124">
        <w:rPr>
          <w:bCs/>
        </w:rPr>
        <w:t>.</w:t>
      </w:r>
      <w:r w:rsidR="004D117A">
        <w:rPr>
          <w:bCs/>
        </w:rPr>
        <w:t xml:space="preserve"> </w:t>
      </w:r>
    </w:p>
    <w:p w14:paraId="0F0A2CAA" w14:textId="64F1ED32" w:rsidR="00AE0124" w:rsidRDefault="00AE0124" w:rsidP="004D117A">
      <w:pPr>
        <w:rPr>
          <w:bCs/>
        </w:rPr>
      </w:pPr>
      <w:r>
        <w:rPr>
          <w:bCs/>
        </w:rPr>
        <w:t>Fall Road Tour October 6, 2024 8:00 A.M.</w:t>
      </w:r>
    </w:p>
    <w:p w14:paraId="64D49143" w14:textId="34CEE3A3" w:rsidR="004D117A" w:rsidRDefault="004D117A" w:rsidP="004D117A">
      <w:pPr>
        <w:rPr>
          <w:bCs/>
        </w:rPr>
      </w:pPr>
      <w:r>
        <w:t xml:space="preserve">The </w:t>
      </w:r>
      <w:r>
        <w:rPr>
          <w:b/>
        </w:rPr>
        <w:t>Next Regular Meeting will be held on September 17, 2024 at 8:00 P.M.</w:t>
      </w:r>
      <w:r>
        <w:t xml:space="preserve"> </w:t>
      </w:r>
    </w:p>
    <w:p w14:paraId="49D5B3A5" w14:textId="77777777" w:rsidR="004D117A" w:rsidRDefault="004D117A" w:rsidP="004D117A">
      <w:r>
        <w:lastRenderedPageBreak/>
        <w:t>A motion to pay bills and to adjourn the meeting was made by Amanda Lofthus and Roger Corson seconded the motion.</w:t>
      </w:r>
    </w:p>
    <w:p w14:paraId="2659A7E5" w14:textId="77777777" w:rsidR="004D117A" w:rsidRDefault="004D117A" w:rsidP="004D117A"/>
    <w:p w14:paraId="588AC5B2" w14:textId="609E83D1" w:rsidR="004D117A" w:rsidRDefault="004D117A" w:rsidP="004D117A">
      <w:pPr>
        <w:rPr>
          <w:b/>
        </w:rPr>
      </w:pPr>
      <w:r>
        <w:t>Submitted by: Amanda Fallgren– Clerk 9/17/2024</w:t>
      </w:r>
    </w:p>
    <w:p w14:paraId="2EDDFECA"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A"/>
    <w:rsid w:val="00010A83"/>
    <w:rsid w:val="000128B4"/>
    <w:rsid w:val="00107729"/>
    <w:rsid w:val="004D117A"/>
    <w:rsid w:val="006A2594"/>
    <w:rsid w:val="0074055E"/>
    <w:rsid w:val="007564F6"/>
    <w:rsid w:val="00AE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EE58"/>
  <w15:chartTrackingRefBased/>
  <w15:docId w15:val="{C351904F-3FA1-4A58-9188-C438BFDA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7A"/>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2</cp:revision>
  <dcterms:created xsi:type="dcterms:W3CDTF">2024-09-17T17:11:00Z</dcterms:created>
  <dcterms:modified xsi:type="dcterms:W3CDTF">2024-09-18T01:18:00Z</dcterms:modified>
</cp:coreProperties>
</file>