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88CA" w14:textId="77777777" w:rsidR="00456F7F" w:rsidRDefault="00456F7F" w:rsidP="00456F7F">
      <w:pPr>
        <w:jc w:val="center"/>
      </w:pPr>
      <w:r>
        <w:t>Guthrie Township</w:t>
      </w:r>
    </w:p>
    <w:p w14:paraId="1A1E64FB" w14:textId="77777777" w:rsidR="00456F7F" w:rsidRDefault="00456F7F" w:rsidP="00456F7F">
      <w:pPr>
        <w:jc w:val="center"/>
      </w:pPr>
      <w:r>
        <w:t>Hubbard County Minnesota</w:t>
      </w:r>
    </w:p>
    <w:p w14:paraId="1B14C27C" w14:textId="77777777" w:rsidR="00456F7F" w:rsidRDefault="00456F7F" w:rsidP="00456F7F">
      <w:pPr>
        <w:jc w:val="center"/>
      </w:pPr>
      <w:r>
        <w:t>Monthly Board Meeting Minutes</w:t>
      </w:r>
    </w:p>
    <w:p w14:paraId="0675C599" w14:textId="789A3BDA" w:rsidR="00456F7F" w:rsidRDefault="00456F7F" w:rsidP="00456F7F">
      <w:pPr>
        <w:pBdr>
          <w:bottom w:val="single" w:sz="6" w:space="1" w:color="auto"/>
        </w:pBdr>
        <w:jc w:val="center"/>
      </w:pPr>
      <w:r>
        <w:t xml:space="preserve">  June 13, 2023 </w:t>
      </w:r>
    </w:p>
    <w:p w14:paraId="6F2A3B0C" w14:textId="4059BD6F" w:rsidR="00456F7F" w:rsidRDefault="00456F7F" w:rsidP="00456F7F">
      <w:r>
        <w:t>The Guthrie Town Board held its regular monthly meeting at the Town Hall on June 13</w:t>
      </w:r>
      <w:r>
        <w:rPr>
          <w:vertAlign w:val="superscript"/>
        </w:rPr>
        <w:t>th</w:t>
      </w:r>
      <w:r>
        <w:t xml:space="preserve">, 2023. In attendance Amanda Lofthus (Supervisor-Chair), Roger Corson (Supervisor) Michael Schmidt (Supervisor), Rebecca Theis (Treasurer) and Amanda Fallgren (Clerk). Also in attendance was Steve Rogers, Ivy Knoshaug, Eric Ramsdell, Randy </w:t>
      </w:r>
      <w:proofErr w:type="gramStart"/>
      <w:r>
        <w:t>Blake</w:t>
      </w:r>
      <w:proofErr w:type="gramEnd"/>
      <w:r>
        <w:t xml:space="preserve"> and Steve Keranen. The meeting was called to order at 8:00 PM and was opened with the pledge. </w:t>
      </w:r>
    </w:p>
    <w:p w14:paraId="42282B9A" w14:textId="32B3BC2A" w:rsidR="00456F7F" w:rsidRDefault="00456F7F" w:rsidP="00456F7F">
      <w:r>
        <w:t>The Clerk read the minutes of the May monthly meeting as submitted by Amanda Fallgren. The minutes were approved as read.</w:t>
      </w:r>
    </w:p>
    <w:p w14:paraId="1A1D90AF" w14:textId="1D8F6545" w:rsidR="00456F7F" w:rsidRDefault="00456F7F" w:rsidP="00456F7F">
      <w:r>
        <w:t>The Treasurer provided the Treasurer’s report. Treasurer’s report approved as read. Clerk and Treasurer’s books agree. Becky reported that the CD will be reinvested for 12 months at the rate of 4.20%.</w:t>
      </w:r>
    </w:p>
    <w:p w14:paraId="7B4445F7" w14:textId="77777777" w:rsidR="00456F7F" w:rsidRDefault="00456F7F" w:rsidP="00456F7F">
      <w:pPr>
        <w:rPr>
          <w:b/>
          <w:u w:val="single"/>
        </w:rPr>
      </w:pPr>
      <w:r>
        <w:rPr>
          <w:b/>
          <w:u w:val="single"/>
        </w:rPr>
        <w:t>OLD BUSINESS:</w:t>
      </w:r>
    </w:p>
    <w:p w14:paraId="0FE94E26" w14:textId="262419B8" w:rsidR="00456F7F" w:rsidRDefault="00456F7F" w:rsidP="00456F7F">
      <w:pPr>
        <w:rPr>
          <w:bCs/>
        </w:rPr>
      </w:pPr>
      <w:r>
        <w:rPr>
          <w:bCs/>
        </w:rPr>
        <w:t>Eric Ramsdell presented a picture of an ideal playground, pricing out at approximately $11,000. This would qualify for the Federal Recs Grant.</w:t>
      </w:r>
      <w:r w:rsidR="00DB7DC2">
        <w:rPr>
          <w:bCs/>
        </w:rPr>
        <w:t xml:space="preserve"> The township will reach out to the township insurance agency to inquire about liability issues. Roger will talk to Laporte Ice Racers about a donation. Mike will talk to Beltrami Electric about a donation. Suggestion to also have plaques made for those who donated funds and placed at the playground. Roger Corson motioned and Mike Schmidt seconded the motion to approve playground planning and donation collection.</w:t>
      </w:r>
      <w:r w:rsidR="00112AB8">
        <w:rPr>
          <w:bCs/>
        </w:rPr>
        <w:t xml:space="preserve"> Eric will begin the process of the playground planning. </w:t>
      </w:r>
    </w:p>
    <w:p w14:paraId="0467BCDC" w14:textId="77777777" w:rsidR="00456F7F" w:rsidRPr="004422B5" w:rsidRDefault="00456F7F" w:rsidP="00456F7F">
      <w:pPr>
        <w:rPr>
          <w:b/>
          <w:u w:val="single"/>
        </w:rPr>
      </w:pPr>
      <w:r>
        <w:rPr>
          <w:b/>
          <w:u w:val="single"/>
        </w:rPr>
        <w:t>NEW BUSINESS:</w:t>
      </w:r>
      <w:r>
        <w:rPr>
          <w:bCs/>
        </w:rPr>
        <w:t xml:space="preserve"> </w:t>
      </w:r>
    </w:p>
    <w:p w14:paraId="0F09701D" w14:textId="199A1D56" w:rsidR="00456F7F" w:rsidRDefault="00DB7DC2" w:rsidP="00DB7DC2">
      <w:pPr>
        <w:rPr>
          <w:bCs/>
        </w:rPr>
      </w:pPr>
      <w:r>
        <w:rPr>
          <w:bCs/>
        </w:rPr>
        <w:t xml:space="preserve">Randy Blake reported that John Fallgren from the VFW Legion mentioned placing Shepherd’s hooks with wreaths at the Guthrie Cemetery for veterans. The hooks are about $10/each and the wreaths are about $4/each. Further discussion about the expense and extra labor required for Randy on the cemetery grounds work with </w:t>
      </w:r>
      <w:r w:rsidR="00112AB8">
        <w:rPr>
          <w:bCs/>
        </w:rPr>
        <w:t xml:space="preserve">having to pull up the hooks when mowing, also when would the wreaths go in and come out. Amanda Lofthus will reach out to John Fallgren for further details. </w:t>
      </w:r>
      <w:r>
        <w:rPr>
          <w:bCs/>
        </w:rPr>
        <w:t xml:space="preserve"> </w:t>
      </w:r>
    </w:p>
    <w:p w14:paraId="4D8FD73A" w14:textId="14A1DE89" w:rsidR="00456F7F" w:rsidRDefault="00112AB8" w:rsidP="00456F7F">
      <w:pPr>
        <w:rPr>
          <w:bCs/>
        </w:rPr>
      </w:pPr>
      <w:r>
        <w:rPr>
          <w:bCs/>
        </w:rPr>
        <w:t>Ivy reported that the June 8</w:t>
      </w:r>
      <w:r w:rsidRPr="00112AB8">
        <w:rPr>
          <w:bCs/>
          <w:vertAlign w:val="superscript"/>
        </w:rPr>
        <w:t>th</w:t>
      </w:r>
      <w:r>
        <w:rPr>
          <w:bCs/>
        </w:rPr>
        <w:t xml:space="preserve"> BBQ at the YOSG went </w:t>
      </w:r>
      <w:proofErr w:type="gramStart"/>
      <w:r>
        <w:rPr>
          <w:bCs/>
        </w:rPr>
        <w:t>really well</w:t>
      </w:r>
      <w:proofErr w:type="gramEnd"/>
      <w:r>
        <w:rPr>
          <w:bCs/>
        </w:rPr>
        <w:t>, with 60 adults and 4 children in attendance and $783 received in donations.</w:t>
      </w:r>
    </w:p>
    <w:p w14:paraId="2240B3B3" w14:textId="5C0CCD70" w:rsidR="00456F7F" w:rsidRDefault="00456F7F" w:rsidP="00456F7F">
      <w:pPr>
        <w:rPr>
          <w:bCs/>
        </w:rPr>
      </w:pPr>
      <w:r>
        <w:rPr>
          <w:bCs/>
        </w:rPr>
        <w:t>G</w:t>
      </w:r>
      <w:r w:rsidR="00112AB8">
        <w:rPr>
          <w:bCs/>
        </w:rPr>
        <w:t xml:space="preserve">laden’s Road Contract has been renewed for 2 years (hourly), July </w:t>
      </w:r>
      <w:r w:rsidR="00AD5ADA">
        <w:rPr>
          <w:bCs/>
        </w:rPr>
        <w:t>1</w:t>
      </w:r>
      <w:r w:rsidR="00112AB8">
        <w:rPr>
          <w:bCs/>
        </w:rPr>
        <w:t>, 2023 – June 30, 2025.</w:t>
      </w:r>
      <w:r>
        <w:rPr>
          <w:bCs/>
        </w:rPr>
        <w:t xml:space="preserve"> </w:t>
      </w:r>
      <w:r w:rsidR="00112AB8">
        <w:rPr>
          <w:bCs/>
        </w:rPr>
        <w:t xml:space="preserve">Motion to approve made by Roger Corson and Mike Schmidt seconded the motion. </w:t>
      </w:r>
    </w:p>
    <w:p w14:paraId="3A848EC2" w14:textId="6E6DE849" w:rsidR="00112AB8" w:rsidRDefault="00112AB8" w:rsidP="00456F7F">
      <w:pPr>
        <w:rPr>
          <w:bCs/>
        </w:rPr>
      </w:pPr>
      <w:r>
        <w:rPr>
          <w:bCs/>
        </w:rPr>
        <w:t xml:space="preserve">Mike talked with Les at Gladen’s as well as ITS and the State of Minnesota, and there are currently no traffic counters.  </w:t>
      </w:r>
    </w:p>
    <w:p w14:paraId="6D1170CA" w14:textId="5BF0CB15" w:rsidR="00112AB8" w:rsidRDefault="00112AB8" w:rsidP="00456F7F">
      <w:pPr>
        <w:rPr>
          <w:bCs/>
        </w:rPr>
      </w:pPr>
      <w:r>
        <w:rPr>
          <w:bCs/>
        </w:rPr>
        <w:t>Mike reported that on May 19</w:t>
      </w:r>
      <w:r w:rsidRPr="00112AB8">
        <w:rPr>
          <w:bCs/>
          <w:vertAlign w:val="superscript"/>
        </w:rPr>
        <w:t>th</w:t>
      </w:r>
      <w:r>
        <w:rPr>
          <w:bCs/>
        </w:rPr>
        <w:t>, Gladen’s removed rocks from the following roads: 245</w:t>
      </w:r>
      <w:r w:rsidRPr="00112AB8">
        <w:rPr>
          <w:bCs/>
          <w:vertAlign w:val="superscript"/>
        </w:rPr>
        <w:t>th</w:t>
      </w:r>
      <w:r>
        <w:rPr>
          <w:bCs/>
        </w:rPr>
        <w:t>, 260</w:t>
      </w:r>
      <w:r w:rsidRPr="00112AB8">
        <w:rPr>
          <w:bCs/>
          <w:vertAlign w:val="superscript"/>
        </w:rPr>
        <w:t>th</w:t>
      </w:r>
      <w:r>
        <w:rPr>
          <w:bCs/>
        </w:rPr>
        <w:t xml:space="preserve"> (3-4 rocks) and 450</w:t>
      </w:r>
      <w:r w:rsidRPr="00112AB8">
        <w:rPr>
          <w:bCs/>
          <w:vertAlign w:val="superscript"/>
        </w:rPr>
        <w:t>th</w:t>
      </w:r>
      <w:r>
        <w:rPr>
          <w:bCs/>
        </w:rPr>
        <w:t xml:space="preserve"> (a few were removed on the hill by Hommerding’s, on the west end). This </w:t>
      </w:r>
      <w:r w:rsidR="00141B06">
        <w:rPr>
          <w:bCs/>
        </w:rPr>
        <w:t xml:space="preserve">will be an </w:t>
      </w:r>
      <w:r>
        <w:rPr>
          <w:bCs/>
        </w:rPr>
        <w:lastRenderedPageBreak/>
        <w:t xml:space="preserve">extra </w:t>
      </w:r>
      <w:r w:rsidR="0016058B">
        <w:rPr>
          <w:bCs/>
        </w:rPr>
        <w:t>expense;</w:t>
      </w:r>
      <w:r w:rsidR="00141B06">
        <w:rPr>
          <w:bCs/>
        </w:rPr>
        <w:t xml:space="preserve"> the board agrees not to exceed $1,500 for total bill of rock removal and filling in holes. Motion to approve made by Roger Corson and Mike Schmidt seconded the motion.</w:t>
      </w:r>
    </w:p>
    <w:p w14:paraId="276090BD" w14:textId="2E63BF39" w:rsidR="00112AB8" w:rsidRDefault="00112AB8" w:rsidP="00456F7F">
      <w:pPr>
        <w:rPr>
          <w:bCs/>
        </w:rPr>
      </w:pPr>
      <w:r>
        <w:rPr>
          <w:bCs/>
        </w:rPr>
        <w:t>Mike reported that the incline repair work on 440</w:t>
      </w:r>
      <w:r w:rsidRPr="00112AB8">
        <w:rPr>
          <w:bCs/>
          <w:vertAlign w:val="superscript"/>
        </w:rPr>
        <w:t>th</w:t>
      </w:r>
      <w:r>
        <w:rPr>
          <w:bCs/>
        </w:rPr>
        <w:t xml:space="preserve"> will be starting around the first part of June. </w:t>
      </w:r>
    </w:p>
    <w:p w14:paraId="0D86F1B3" w14:textId="79936A43" w:rsidR="00456F7F" w:rsidRDefault="00456F7F" w:rsidP="00456F7F">
      <w:pPr>
        <w:rPr>
          <w:bCs/>
        </w:rPr>
      </w:pPr>
      <w:r>
        <w:t xml:space="preserve">The </w:t>
      </w:r>
      <w:r>
        <w:rPr>
          <w:b/>
        </w:rPr>
        <w:t>Next Regular Meeting will be held on July 25, 2023 at 8:00 P.M.</w:t>
      </w:r>
      <w:r>
        <w:t xml:space="preserve"> </w:t>
      </w:r>
    </w:p>
    <w:p w14:paraId="0CF32677" w14:textId="77777777" w:rsidR="00456F7F" w:rsidRDefault="00456F7F" w:rsidP="00456F7F">
      <w:r>
        <w:t>A motion to pay bills and to adjourn the meeting was made by Roger Corson and Mike Schmidt seconded the motion.</w:t>
      </w:r>
    </w:p>
    <w:p w14:paraId="67174CD0" w14:textId="5534FA5F" w:rsidR="00456F7F" w:rsidRDefault="00456F7F" w:rsidP="00456F7F">
      <w:pPr>
        <w:rPr>
          <w:b/>
        </w:rPr>
      </w:pPr>
      <w:r>
        <w:t>Submitted by: Amanda Fallgren– Clerk 7/25/2023</w:t>
      </w:r>
    </w:p>
    <w:p w14:paraId="26EBBDC0" w14:textId="77777777" w:rsidR="007564F6" w:rsidRDefault="007564F6"/>
    <w:sectPr w:rsidR="00756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7F"/>
    <w:rsid w:val="000128B4"/>
    <w:rsid w:val="00112AB8"/>
    <w:rsid w:val="00141B06"/>
    <w:rsid w:val="0016058B"/>
    <w:rsid w:val="00456F7F"/>
    <w:rsid w:val="007564F6"/>
    <w:rsid w:val="00AD5ADA"/>
    <w:rsid w:val="00DB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4DBE"/>
  <w15:chartTrackingRefBased/>
  <w15:docId w15:val="{FBDBEDDA-6534-430A-BD25-A75EEB73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F7F"/>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Township</dc:creator>
  <cp:keywords/>
  <dc:description/>
  <cp:lastModifiedBy>Guthrie Township</cp:lastModifiedBy>
  <cp:revision>3</cp:revision>
  <dcterms:created xsi:type="dcterms:W3CDTF">2023-07-25T16:52:00Z</dcterms:created>
  <dcterms:modified xsi:type="dcterms:W3CDTF">2023-07-26T01:09:00Z</dcterms:modified>
</cp:coreProperties>
</file>