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A19E" w14:textId="77777777" w:rsidR="00A57169" w:rsidRDefault="00A57169" w:rsidP="00A57169">
      <w:pPr>
        <w:jc w:val="center"/>
      </w:pPr>
      <w:r>
        <w:t>Guthrie Township</w:t>
      </w:r>
    </w:p>
    <w:p w14:paraId="38D312C6" w14:textId="77777777" w:rsidR="00A57169" w:rsidRDefault="00A57169" w:rsidP="00A57169">
      <w:pPr>
        <w:jc w:val="center"/>
      </w:pPr>
      <w:r>
        <w:t>Hubbard County Minnesota</w:t>
      </w:r>
    </w:p>
    <w:p w14:paraId="148410BF" w14:textId="77777777" w:rsidR="00A57169" w:rsidRDefault="00A57169" w:rsidP="00A57169">
      <w:pPr>
        <w:jc w:val="center"/>
      </w:pPr>
      <w:r>
        <w:t>Monthly Board Meeting Minutes</w:t>
      </w:r>
    </w:p>
    <w:p w14:paraId="2983288F" w14:textId="71DB9885" w:rsidR="00A57169" w:rsidRDefault="00A57169" w:rsidP="00A57169">
      <w:pPr>
        <w:pBdr>
          <w:bottom w:val="single" w:sz="6" w:space="1" w:color="auto"/>
        </w:pBdr>
        <w:jc w:val="center"/>
      </w:pPr>
      <w:r>
        <w:t xml:space="preserve">  July 26, 2022 </w:t>
      </w:r>
    </w:p>
    <w:p w14:paraId="27B7C021" w14:textId="2196B022" w:rsidR="00A57169" w:rsidRDefault="00A57169" w:rsidP="00A57169">
      <w:r>
        <w:t>The Guthrie Town Board held its regular monthly meeting at the Town Hall on July 26</w:t>
      </w:r>
      <w:r>
        <w:rPr>
          <w:vertAlign w:val="superscript"/>
        </w:rPr>
        <w:t>th</w:t>
      </w:r>
      <w:r>
        <w:t xml:space="preserve">, 2022. In attendance </w:t>
      </w:r>
      <w:r w:rsidR="00B31816">
        <w:t xml:space="preserve">Amanda Lofthus (Supervisor-Chair) </w:t>
      </w:r>
      <w:r>
        <w:t>Roger Corson (Supervisor), Michael Schmidt (Supervis</w:t>
      </w:r>
      <w:r w:rsidR="00B31816">
        <w:t>or</w:t>
      </w:r>
      <w:r>
        <w:t xml:space="preserve">), Rebecca Theis (Treasurer) and Amanda </w:t>
      </w:r>
      <w:proofErr w:type="spellStart"/>
      <w:r>
        <w:t>Fallgren</w:t>
      </w:r>
      <w:proofErr w:type="spellEnd"/>
      <w:r>
        <w:t xml:space="preserve"> (Clerk). Also in attendance was Steve Rogers, Randy Blake and Rolfe Ericson. The meeting was called to order at 8:00 PM and was opened with the pledge. </w:t>
      </w:r>
    </w:p>
    <w:p w14:paraId="4F528515" w14:textId="0587EF2E" w:rsidR="00A57169" w:rsidRDefault="00A57169" w:rsidP="00A57169">
      <w:r>
        <w:t xml:space="preserve">The Clerk read the minutes of the June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2BC86154" w14:textId="77777777" w:rsidR="00A57169" w:rsidRDefault="00A57169" w:rsidP="00A57169">
      <w:r>
        <w:t xml:space="preserve">The Treasurer provided the Treasurer’s report. Treasurer’s report approved as read. Clerk and Treasurer’s books agree. </w:t>
      </w:r>
    </w:p>
    <w:p w14:paraId="414AA02B" w14:textId="77777777" w:rsidR="00A57169" w:rsidRDefault="00A57169" w:rsidP="00A57169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66EF647D" w14:textId="2DF81950" w:rsidR="00A57169" w:rsidRDefault="00A57169" w:rsidP="00A57169">
      <w:pPr>
        <w:rPr>
          <w:bCs/>
        </w:rPr>
      </w:pPr>
      <w:r>
        <w:rPr>
          <w:bCs/>
        </w:rPr>
        <w:t xml:space="preserve">Rolfe Ericson submitted bill for stump grinding </w:t>
      </w:r>
      <w:r w:rsidR="00C76E3C">
        <w:rPr>
          <w:bCs/>
        </w:rPr>
        <w:t>for</w:t>
      </w:r>
      <w:r>
        <w:rPr>
          <w:bCs/>
        </w:rPr>
        <w:t xml:space="preserve"> three stumps. </w:t>
      </w:r>
    </w:p>
    <w:p w14:paraId="08EF0B92" w14:textId="5210BE29" w:rsidR="00A57169" w:rsidRDefault="0038497A" w:rsidP="00A57169">
      <w:pPr>
        <w:rPr>
          <w:bCs/>
        </w:rPr>
      </w:pPr>
      <w:r>
        <w:rPr>
          <w:bCs/>
        </w:rPr>
        <w:t xml:space="preserve">Mike reported that David Corson still needs to fix culvert aprons on Palomino. </w:t>
      </w:r>
    </w:p>
    <w:p w14:paraId="1A82B412" w14:textId="049B0877" w:rsidR="0038497A" w:rsidRDefault="0038497A" w:rsidP="00A57169">
      <w:pPr>
        <w:rPr>
          <w:bCs/>
        </w:rPr>
      </w:pPr>
      <w:r>
        <w:rPr>
          <w:bCs/>
        </w:rPr>
        <w:t>Mike contacted TJ Melcher at Beltrami County MnDOT</w:t>
      </w:r>
      <w:r w:rsidR="00423E52">
        <w:rPr>
          <w:bCs/>
        </w:rPr>
        <w:t>, and discussed with him the situation of the steep grade on 440</w:t>
      </w:r>
      <w:r w:rsidR="00423E52" w:rsidRPr="00423E52">
        <w:rPr>
          <w:bCs/>
          <w:vertAlign w:val="superscript"/>
        </w:rPr>
        <w:t>th</w:t>
      </w:r>
      <w:r w:rsidR="00423E52">
        <w:rPr>
          <w:bCs/>
        </w:rPr>
        <w:t xml:space="preserve"> and US HWY 71. TJ said he will drive out and take a look.</w:t>
      </w:r>
    </w:p>
    <w:p w14:paraId="26F766B0" w14:textId="51A281FA" w:rsidR="00423E52" w:rsidRDefault="00423E52" w:rsidP="00A57169">
      <w:pPr>
        <w:rPr>
          <w:bCs/>
        </w:rPr>
      </w:pPr>
      <w:r>
        <w:rPr>
          <w:bCs/>
        </w:rPr>
        <w:t xml:space="preserve">Mike looked at the frost boil that Tony </w:t>
      </w:r>
      <w:proofErr w:type="spellStart"/>
      <w:r>
        <w:rPr>
          <w:bCs/>
        </w:rPr>
        <w:t>Collyard</w:t>
      </w:r>
      <w:proofErr w:type="spellEnd"/>
      <w:r>
        <w:rPr>
          <w:bCs/>
        </w:rPr>
        <w:t xml:space="preserve"> reported, Mike suggests that we wait to fix anything until we hear back from TJ with </w:t>
      </w:r>
      <w:proofErr w:type="spellStart"/>
      <w:r>
        <w:rPr>
          <w:bCs/>
        </w:rPr>
        <w:t>MnDot</w:t>
      </w:r>
      <w:proofErr w:type="spellEnd"/>
      <w:r>
        <w:rPr>
          <w:bCs/>
        </w:rPr>
        <w:t>.</w:t>
      </w:r>
    </w:p>
    <w:p w14:paraId="62613D3E" w14:textId="105739F3" w:rsidR="009516D7" w:rsidRDefault="009516D7" w:rsidP="00A57169">
      <w:pPr>
        <w:rPr>
          <w:bCs/>
        </w:rPr>
      </w:pPr>
      <w:r>
        <w:rPr>
          <w:bCs/>
        </w:rPr>
        <w:t>Mike will continue to look for a 250gallon propane tank to purchase.</w:t>
      </w:r>
    </w:p>
    <w:p w14:paraId="4F5946B7" w14:textId="65969DF8" w:rsidR="00A57169" w:rsidRPr="00A57169" w:rsidRDefault="00A57169" w:rsidP="00A57169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33A8348A" w14:textId="77777777" w:rsidR="0038497A" w:rsidRDefault="0038497A" w:rsidP="0038497A">
      <w:pPr>
        <w:rPr>
          <w:bCs/>
        </w:rPr>
      </w:pPr>
      <w:r>
        <w:rPr>
          <w:bCs/>
        </w:rPr>
        <w:t>Mike talked with Josh Weiss about road side mowing, and his rate has increased from $85/</w:t>
      </w:r>
      <w:proofErr w:type="spellStart"/>
      <w:r>
        <w:rPr>
          <w:bCs/>
        </w:rPr>
        <w:t>hr</w:t>
      </w:r>
      <w:proofErr w:type="spellEnd"/>
      <w:r>
        <w:rPr>
          <w:bCs/>
        </w:rPr>
        <w:t xml:space="preserve"> to $95/</w:t>
      </w:r>
      <w:proofErr w:type="spellStart"/>
      <w:r>
        <w:rPr>
          <w:bCs/>
        </w:rPr>
        <w:t>hr</w:t>
      </w:r>
      <w:proofErr w:type="spellEnd"/>
      <w:r>
        <w:rPr>
          <w:bCs/>
        </w:rPr>
        <w:t xml:space="preserve"> due to the gas price increase. Josh will contact Mike prior to starting, possibly last week of July or beginning of August. </w:t>
      </w:r>
    </w:p>
    <w:p w14:paraId="2EFACAF3" w14:textId="47031FCA" w:rsidR="00A57169" w:rsidRDefault="00A57169" w:rsidP="00A57169">
      <w:pPr>
        <w:rPr>
          <w:bCs/>
        </w:rPr>
      </w:pPr>
      <w:r>
        <w:rPr>
          <w:bCs/>
        </w:rPr>
        <w:t>R</w:t>
      </w:r>
      <w:r w:rsidR="00576563">
        <w:rPr>
          <w:bCs/>
        </w:rPr>
        <w:t>andy Blake agreed with the board of general labor increase to $18/hr. Amanda Lofthus motioned to increase sexton fee from $500/</w:t>
      </w:r>
      <w:proofErr w:type="spellStart"/>
      <w:r w:rsidR="00576563">
        <w:rPr>
          <w:bCs/>
        </w:rPr>
        <w:t>yr</w:t>
      </w:r>
      <w:proofErr w:type="spellEnd"/>
      <w:r w:rsidR="00576563">
        <w:rPr>
          <w:bCs/>
        </w:rPr>
        <w:t xml:space="preserve"> to $650/</w:t>
      </w:r>
      <w:proofErr w:type="spellStart"/>
      <w:r w:rsidR="00576563">
        <w:rPr>
          <w:bCs/>
        </w:rPr>
        <w:t>yr</w:t>
      </w:r>
      <w:proofErr w:type="spellEnd"/>
      <w:r w:rsidR="00576563">
        <w:rPr>
          <w:bCs/>
        </w:rPr>
        <w:t xml:space="preserve"> and Roger Corson seconded the motion.</w:t>
      </w:r>
    </w:p>
    <w:p w14:paraId="7A605B4E" w14:textId="5C8F6C46" w:rsidR="0038497A" w:rsidRDefault="0038497A" w:rsidP="00A57169">
      <w:r>
        <w:t>Russ Nickerson contacted Mike on July 13</w:t>
      </w:r>
      <w:r w:rsidRPr="0038497A">
        <w:rPr>
          <w:vertAlign w:val="superscript"/>
        </w:rPr>
        <w:t>th</w:t>
      </w:r>
      <w:r>
        <w:t>, about a tree down on 255</w:t>
      </w:r>
      <w:r w:rsidRPr="0038497A">
        <w:rPr>
          <w:vertAlign w:val="superscript"/>
        </w:rPr>
        <w:t>th</w:t>
      </w:r>
      <w:r>
        <w:t>, Russ removed the tree.</w:t>
      </w:r>
    </w:p>
    <w:p w14:paraId="0539B42B" w14:textId="28E62445" w:rsidR="00423E52" w:rsidRDefault="00423E52" w:rsidP="00A57169">
      <w:r>
        <w:t xml:space="preserve">Mike reported that Donnie </w:t>
      </w:r>
      <w:proofErr w:type="spellStart"/>
      <w:r>
        <w:t>Hommerding</w:t>
      </w:r>
      <w:proofErr w:type="spellEnd"/>
      <w:r>
        <w:t xml:space="preserve"> contacted him on behalf of Greg </w:t>
      </w:r>
      <w:proofErr w:type="spellStart"/>
      <w:r>
        <w:t>Hommerding</w:t>
      </w:r>
      <w:proofErr w:type="spellEnd"/>
      <w:r>
        <w:t>, in regards to the washout on the west end of 450</w:t>
      </w:r>
      <w:r w:rsidRPr="00423E52">
        <w:rPr>
          <w:vertAlign w:val="superscript"/>
        </w:rPr>
        <w:t>th</w:t>
      </w:r>
      <w:r>
        <w:t xml:space="preserve"> at Greg </w:t>
      </w:r>
      <w:proofErr w:type="spellStart"/>
      <w:r>
        <w:t>Hommerding’s</w:t>
      </w:r>
      <w:proofErr w:type="spellEnd"/>
      <w:r>
        <w:t>. Mike went and looked, the culvert is clear, but the ditch fills with wate</w:t>
      </w:r>
      <w:r w:rsidR="002B41EF">
        <w:t xml:space="preserve">r and ends up running down the road. Mike contacted Les at </w:t>
      </w:r>
      <w:proofErr w:type="spellStart"/>
      <w:r w:rsidR="002B41EF">
        <w:t>Gladen’s</w:t>
      </w:r>
      <w:proofErr w:type="spellEnd"/>
      <w:r w:rsidR="002B41EF">
        <w:t xml:space="preserve"> about this.</w:t>
      </w:r>
    </w:p>
    <w:p w14:paraId="200A225E" w14:textId="47DFD00E" w:rsidR="002B41EF" w:rsidRDefault="002B41EF" w:rsidP="00A57169">
      <w:r>
        <w:t>Mike reported a lot of calls about rough roads, roads that may need some gravel: 450</w:t>
      </w:r>
      <w:r w:rsidRPr="002B41EF">
        <w:rPr>
          <w:vertAlign w:val="superscript"/>
        </w:rPr>
        <w:t>th</w:t>
      </w:r>
      <w:r>
        <w:t xml:space="preserve"> east end 1” lift, 460</w:t>
      </w:r>
      <w:r w:rsidRPr="002B41EF">
        <w:rPr>
          <w:vertAlign w:val="superscript"/>
        </w:rPr>
        <w:t>th</w:t>
      </w:r>
      <w:r>
        <w:t xml:space="preserve"> and 410</w:t>
      </w:r>
      <w:r w:rsidRPr="002B41EF">
        <w:rPr>
          <w:vertAlign w:val="superscript"/>
        </w:rPr>
        <w:t>th</w:t>
      </w:r>
      <w:r>
        <w:t xml:space="preserve"> to the west, 444</w:t>
      </w:r>
      <w:r w:rsidRPr="002B41EF">
        <w:rPr>
          <w:vertAlign w:val="superscript"/>
        </w:rPr>
        <w:t>th</w:t>
      </w:r>
      <w:r>
        <w:t xml:space="preserve"> is rough. Mike contacted Les at </w:t>
      </w:r>
      <w:proofErr w:type="spellStart"/>
      <w:r>
        <w:t>Gladen’s</w:t>
      </w:r>
      <w:proofErr w:type="spellEnd"/>
      <w:r>
        <w:t xml:space="preserve"> and told him to blade all roads</w:t>
      </w:r>
      <w:r w:rsidR="009516D7">
        <w:t xml:space="preserve"> this week (week of July 25</w:t>
      </w:r>
      <w:r w:rsidR="009516D7" w:rsidRPr="009516D7">
        <w:rPr>
          <w:vertAlign w:val="superscript"/>
        </w:rPr>
        <w:t>th</w:t>
      </w:r>
      <w:r w:rsidR="009516D7">
        <w:t>)</w:t>
      </w:r>
    </w:p>
    <w:p w14:paraId="552732B0" w14:textId="4CF470D1" w:rsidR="002B41EF" w:rsidRDefault="002B41EF" w:rsidP="00A57169">
      <w:r>
        <w:lastRenderedPageBreak/>
        <w:t>Fall Road Tour August 28</w:t>
      </w:r>
      <w:r w:rsidRPr="002B41EF">
        <w:rPr>
          <w:vertAlign w:val="superscript"/>
        </w:rPr>
        <w:t>th</w:t>
      </w:r>
      <w:r>
        <w:t xml:space="preserve">, 2022 </w:t>
      </w:r>
      <w:r w:rsidR="00E75AE9">
        <w:t>1:00 P.M.</w:t>
      </w:r>
    </w:p>
    <w:p w14:paraId="42400ABD" w14:textId="775294AE" w:rsidR="00A57169" w:rsidRDefault="00A57169" w:rsidP="00A57169">
      <w:pPr>
        <w:rPr>
          <w:bCs/>
        </w:rPr>
      </w:pPr>
      <w:r>
        <w:t xml:space="preserve">The </w:t>
      </w:r>
      <w:r>
        <w:rPr>
          <w:b/>
        </w:rPr>
        <w:t xml:space="preserve">Next Regular Meeting will be held on </w:t>
      </w:r>
      <w:r w:rsidR="002B41EF">
        <w:rPr>
          <w:b/>
        </w:rPr>
        <w:t>August</w:t>
      </w:r>
      <w:r>
        <w:rPr>
          <w:b/>
        </w:rPr>
        <w:t xml:space="preserve"> </w:t>
      </w:r>
      <w:r w:rsidR="002B41EF">
        <w:rPr>
          <w:b/>
        </w:rPr>
        <w:t>11</w:t>
      </w:r>
      <w:r>
        <w:rPr>
          <w:b/>
        </w:rPr>
        <w:t>, 2022 at 8:00 P.M.</w:t>
      </w:r>
      <w:r>
        <w:t xml:space="preserve"> </w:t>
      </w:r>
    </w:p>
    <w:p w14:paraId="2DE8D2C6" w14:textId="77777777" w:rsidR="00A57169" w:rsidRDefault="00A57169" w:rsidP="00A57169">
      <w:r>
        <w:t>A motion to pay bills and to adjourn the meeting was made by Roger Corson and Michael Schmidt seconded the motion.</w:t>
      </w:r>
    </w:p>
    <w:p w14:paraId="57EAAECD" w14:textId="58752000" w:rsidR="00A57169" w:rsidRDefault="00A57169" w:rsidP="00A57169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 w:rsidR="009516D7">
        <w:t>8</w:t>
      </w:r>
      <w:r>
        <w:t>/</w:t>
      </w:r>
      <w:r w:rsidR="009516D7">
        <w:t>11</w:t>
      </w:r>
      <w:r>
        <w:t>/2022</w:t>
      </w:r>
    </w:p>
    <w:p w14:paraId="1D68F4A5" w14:textId="77777777" w:rsidR="00DD53CA" w:rsidRDefault="00DD53CA"/>
    <w:sectPr w:rsidR="00DD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69"/>
    <w:rsid w:val="002B41EF"/>
    <w:rsid w:val="0038497A"/>
    <w:rsid w:val="00423E52"/>
    <w:rsid w:val="004D46E9"/>
    <w:rsid w:val="00576563"/>
    <w:rsid w:val="009516D7"/>
    <w:rsid w:val="00A57169"/>
    <w:rsid w:val="00B31816"/>
    <w:rsid w:val="00C76E3C"/>
    <w:rsid w:val="00DD53CA"/>
    <w:rsid w:val="00E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DE29"/>
  <w15:chartTrackingRefBased/>
  <w15:docId w15:val="{4CF7D41B-E9F5-4ABD-A61A-B6D5104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6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6</cp:revision>
  <dcterms:created xsi:type="dcterms:W3CDTF">2022-08-11T21:26:00Z</dcterms:created>
  <dcterms:modified xsi:type="dcterms:W3CDTF">2022-08-12T01:42:00Z</dcterms:modified>
</cp:coreProperties>
</file>