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26807" w14:textId="77777777" w:rsidR="00BF72CA" w:rsidRDefault="00BF72CA" w:rsidP="00BF72CA">
      <w:pPr>
        <w:jc w:val="center"/>
      </w:pPr>
      <w:r>
        <w:t>Guthrie Township</w:t>
      </w:r>
    </w:p>
    <w:p w14:paraId="1ECDBD38" w14:textId="77777777" w:rsidR="00BF72CA" w:rsidRDefault="00BF72CA" w:rsidP="00BF72CA">
      <w:pPr>
        <w:jc w:val="center"/>
      </w:pPr>
      <w:r>
        <w:t>Hubbard County Minnesota</w:t>
      </w:r>
    </w:p>
    <w:p w14:paraId="55E0DDBE" w14:textId="77777777" w:rsidR="00BF72CA" w:rsidRDefault="00BF72CA" w:rsidP="00BF72CA">
      <w:pPr>
        <w:jc w:val="center"/>
      </w:pPr>
      <w:r>
        <w:t>Monthly Board Meeting Minutes</w:t>
      </w:r>
    </w:p>
    <w:p w14:paraId="2EA7980B" w14:textId="362EB659" w:rsidR="00BF72CA" w:rsidRDefault="00BF72CA" w:rsidP="00BF72CA">
      <w:pPr>
        <w:pBdr>
          <w:bottom w:val="single" w:sz="6" w:space="1" w:color="auto"/>
        </w:pBdr>
        <w:jc w:val="center"/>
      </w:pPr>
      <w:r>
        <w:t>May 12</w:t>
      </w:r>
      <w:r w:rsidRPr="00B820AC">
        <w:rPr>
          <w:vertAlign w:val="superscript"/>
        </w:rPr>
        <w:t>th</w:t>
      </w:r>
      <w:r>
        <w:t>, 2020</w:t>
      </w:r>
    </w:p>
    <w:p w14:paraId="6E80A58D" w14:textId="707E6AA7" w:rsidR="00BF72CA" w:rsidRDefault="00BF72CA" w:rsidP="00BF72CA">
      <w:r>
        <w:t>The Guthrie Town Board held its regular monthly meeting at the Town Hall on May 12</w:t>
      </w:r>
      <w:r w:rsidRPr="00C82A3D">
        <w:rPr>
          <w:vertAlign w:val="superscript"/>
        </w:rPr>
        <w:t>th</w:t>
      </w:r>
      <w:r>
        <w:t>, 2020. In attendance Roger Corson (Supervisor), Michael Schmidt (Supervisor),</w:t>
      </w:r>
      <w:r w:rsidR="0080349C">
        <w:t xml:space="preserve"> </w:t>
      </w:r>
      <w:r w:rsidR="004C2298">
        <w:t xml:space="preserve">Amanda </w:t>
      </w:r>
      <w:proofErr w:type="spellStart"/>
      <w:r w:rsidR="004C2298">
        <w:t>Lothus</w:t>
      </w:r>
      <w:proofErr w:type="spellEnd"/>
      <w:r w:rsidR="004C2298">
        <w:t>, Chair.</w:t>
      </w:r>
      <w:r>
        <w:t xml:space="preserve"> Rebecca </w:t>
      </w:r>
      <w:proofErr w:type="spellStart"/>
      <w:r>
        <w:t>Theis</w:t>
      </w:r>
      <w:proofErr w:type="spellEnd"/>
      <w:r>
        <w:t xml:space="preserve"> (Treasurer) and Amanda </w:t>
      </w:r>
      <w:proofErr w:type="spellStart"/>
      <w:r>
        <w:t>Fallgren</w:t>
      </w:r>
      <w:proofErr w:type="spellEnd"/>
      <w:r>
        <w:t xml:space="preserve"> (Clerk). </w:t>
      </w:r>
      <w:proofErr w:type="gramStart"/>
      <w:r>
        <w:t>Also</w:t>
      </w:r>
      <w:proofErr w:type="gramEnd"/>
      <w:r>
        <w:t xml:space="preserve"> in attendance was Steve Rogers. The meeting was called to order by </w:t>
      </w:r>
      <w:r w:rsidR="004C2298">
        <w:t xml:space="preserve">the </w:t>
      </w:r>
      <w:r>
        <w:t>Chair at 8:00 PM and was opened with the pledge.</w:t>
      </w:r>
      <w:r w:rsidRPr="00255D2A">
        <w:t xml:space="preserve"> </w:t>
      </w:r>
    </w:p>
    <w:p w14:paraId="585BFDF8" w14:textId="398944F0" w:rsidR="00BF72CA" w:rsidRDefault="00BF72CA" w:rsidP="00BF72CA">
      <w:r>
        <w:t xml:space="preserve">The Clerk read the minutes of the April monthly meeting as submitted by Amanda </w:t>
      </w:r>
      <w:proofErr w:type="spellStart"/>
      <w:r>
        <w:t>Fallgren</w:t>
      </w:r>
      <w:proofErr w:type="spellEnd"/>
      <w:r>
        <w:t>. The minutes were approved as read.</w:t>
      </w:r>
    </w:p>
    <w:p w14:paraId="76FB510B" w14:textId="22344A9F" w:rsidR="00BF72CA" w:rsidRDefault="00BF72CA" w:rsidP="00BF72CA">
      <w:r>
        <w:t xml:space="preserve">The Treasurer provided the Treasurer’s report. Treasurer’s report approved as read. Clerk and Treasurer’s books agree. </w:t>
      </w:r>
    </w:p>
    <w:p w14:paraId="4B1F8D21" w14:textId="77777777" w:rsidR="00993A03" w:rsidRDefault="00993A03" w:rsidP="00BF72CA"/>
    <w:p w14:paraId="2D1CC27C" w14:textId="1595A3FD" w:rsidR="004E073B" w:rsidRPr="004C2298" w:rsidRDefault="00BF72CA" w:rsidP="004C2298">
      <w:pPr>
        <w:rPr>
          <w:b/>
          <w:u w:val="single"/>
        </w:rPr>
      </w:pPr>
      <w:r>
        <w:rPr>
          <w:b/>
          <w:u w:val="single"/>
        </w:rPr>
        <w:t>OLD BUSINESS:</w:t>
      </w:r>
    </w:p>
    <w:p w14:paraId="7BA769DD" w14:textId="6CB52334" w:rsidR="00BF72CA" w:rsidRDefault="00BF72CA" w:rsidP="00BF72CA">
      <w:r>
        <w:t>Mike Schmidt attempted to look into the Virtual Spring Short Course training options, but was unable to sign up due to website not available. Mike will try again.</w:t>
      </w:r>
    </w:p>
    <w:p w14:paraId="54AD71E0" w14:textId="22F8BBD7" w:rsidR="00144F51" w:rsidRDefault="00BF72CA" w:rsidP="00993A03">
      <w:r>
        <w:t xml:space="preserve">Roger Corson discussed with Clayton </w:t>
      </w:r>
      <w:proofErr w:type="spellStart"/>
      <w:r>
        <w:t>Gladen</w:t>
      </w:r>
      <w:proofErr w:type="spellEnd"/>
      <w:r>
        <w:t>, and renewing the road contract as is. Clayton was not willing to leave as is. There is a 6 ½% increase across the board</w:t>
      </w:r>
      <w:r w:rsidR="00993A03">
        <w:t>, as noted in the new Road Contact</w:t>
      </w:r>
      <w:r>
        <w:t xml:space="preserve">. </w:t>
      </w:r>
      <w:r w:rsidR="00144F51">
        <w:t xml:space="preserve">The Road Contract with </w:t>
      </w:r>
      <w:proofErr w:type="spellStart"/>
      <w:r w:rsidR="00144F51">
        <w:t>Gladen’s</w:t>
      </w:r>
      <w:proofErr w:type="spellEnd"/>
      <w:r w:rsidR="00144F51">
        <w:t xml:space="preserve"> will be renewed with effective dates of June 1, 2020 through May 31</w:t>
      </w:r>
      <w:r w:rsidR="00144F51" w:rsidRPr="00144F51">
        <w:rPr>
          <w:vertAlign w:val="superscript"/>
        </w:rPr>
        <w:t>st</w:t>
      </w:r>
      <w:r w:rsidR="00144F51">
        <w:t xml:space="preserve"> 2022</w:t>
      </w:r>
      <w:r w:rsidR="00993A03">
        <w:t>, with</w:t>
      </w:r>
      <w:r w:rsidR="00144F51">
        <w:t>.</w:t>
      </w:r>
    </w:p>
    <w:p w14:paraId="298C7B9E" w14:textId="77777777" w:rsidR="004E073B" w:rsidRDefault="004E073B" w:rsidP="00BF72CA">
      <w:pPr>
        <w:pStyle w:val="NoSpacing"/>
      </w:pPr>
    </w:p>
    <w:p w14:paraId="3F61D91E" w14:textId="1DE04836" w:rsidR="00144F51" w:rsidRDefault="00144F51" w:rsidP="00BF72CA">
      <w:r>
        <w:t xml:space="preserve">Becky </w:t>
      </w:r>
      <w:proofErr w:type="spellStart"/>
      <w:r>
        <w:t>Theis</w:t>
      </w:r>
      <w:proofErr w:type="spellEnd"/>
      <w:r>
        <w:t xml:space="preserve"> purchased a new printer for the town hall.</w:t>
      </w:r>
    </w:p>
    <w:p w14:paraId="60FE7BAF" w14:textId="6E5328DC" w:rsidR="00144F51" w:rsidRDefault="00144F51" w:rsidP="00BF72CA">
      <w:r>
        <w:t xml:space="preserve">Mike Schmidt suggests to take a look at the trees at the Cemetery during the Spring Road Tour, and decide at that time if we should move ahead with contacting a tree service for options </w:t>
      </w:r>
      <w:r w:rsidR="004E073B">
        <w:t>for the</w:t>
      </w:r>
      <w:r>
        <w:t xml:space="preserve"> </w:t>
      </w:r>
      <w:r w:rsidR="004E073B">
        <w:t>trimming</w:t>
      </w:r>
      <w:r>
        <w:t xml:space="preserve"> </w:t>
      </w:r>
      <w:r w:rsidR="004E073B">
        <w:t xml:space="preserve">of </w:t>
      </w:r>
      <w:r>
        <w:t>over grown trees.</w:t>
      </w:r>
    </w:p>
    <w:p w14:paraId="69B5FBB9" w14:textId="2C025532" w:rsidR="00BF72CA" w:rsidRDefault="00BF72CA" w:rsidP="004E073B">
      <w:r>
        <w:t xml:space="preserve">Roger called </w:t>
      </w:r>
      <w:proofErr w:type="spellStart"/>
      <w:r>
        <w:t>Galden’s</w:t>
      </w:r>
      <w:proofErr w:type="spellEnd"/>
      <w:r>
        <w:t xml:space="preserve"> to have some gravel put down</w:t>
      </w:r>
      <w:r w:rsidR="004C2298">
        <w:t xml:space="preserve"> on 245</w:t>
      </w:r>
      <w:r w:rsidR="004C2298" w:rsidRPr="004C2298">
        <w:rPr>
          <w:vertAlign w:val="superscript"/>
        </w:rPr>
        <w:t>th</w:t>
      </w:r>
      <w:r w:rsidR="004C2298">
        <w:t xml:space="preserve"> by the culvert</w:t>
      </w:r>
      <w:r>
        <w:t>, no answer but left a message.</w:t>
      </w:r>
      <w:r w:rsidR="004C2298">
        <w:t xml:space="preserve"> Roger has not yet checked to see if the gravel was put down.</w:t>
      </w:r>
    </w:p>
    <w:p w14:paraId="0586CF50" w14:textId="77777777" w:rsidR="00BF72CA" w:rsidRDefault="00BF72CA" w:rsidP="00BF72CA">
      <w:pPr>
        <w:pStyle w:val="NoSpacing"/>
      </w:pPr>
    </w:p>
    <w:p w14:paraId="22DF89C5" w14:textId="3E5203C2" w:rsidR="004E073B" w:rsidRPr="004E073B" w:rsidRDefault="00BF72CA" w:rsidP="00BF72CA">
      <w:pPr>
        <w:rPr>
          <w:b/>
          <w:u w:val="single"/>
        </w:rPr>
      </w:pPr>
      <w:r>
        <w:t>Spring Road Tour is scheduled for Saturday May 23</w:t>
      </w:r>
      <w:r w:rsidRPr="004A75AE">
        <w:rPr>
          <w:vertAlign w:val="superscript"/>
        </w:rPr>
        <w:t>rd</w:t>
      </w:r>
      <w:r>
        <w:t xml:space="preserve">, meet at the town hall at 8:00 am.     </w:t>
      </w:r>
      <w:r w:rsidR="00144F51">
        <w:t xml:space="preserve">      </w:t>
      </w:r>
      <w:r w:rsidR="004E073B">
        <w:t xml:space="preserve">  **</w:t>
      </w:r>
      <w:r>
        <w:t>*Dependent on status of COVID-19 restrictions</w:t>
      </w:r>
      <w:r w:rsidR="00144F51">
        <w:t>, may take separate vehicles.</w:t>
      </w:r>
    </w:p>
    <w:p w14:paraId="1FCBE125" w14:textId="435DCB5D" w:rsidR="00BF72CA" w:rsidRDefault="00144F51" w:rsidP="00BF72CA">
      <w:pPr>
        <w:rPr>
          <w:b/>
          <w:u w:val="single"/>
        </w:rPr>
      </w:pPr>
      <w:r>
        <w:t xml:space="preserve"> </w:t>
      </w:r>
      <w:r w:rsidR="004E073B">
        <w:rPr>
          <w:b/>
          <w:u w:val="single"/>
        </w:rPr>
        <w:t>NEW BUSINESS:</w:t>
      </w:r>
    </w:p>
    <w:p w14:paraId="48CBA6F8" w14:textId="1BE97F66" w:rsidR="004E073B" w:rsidRDefault="004E073B" w:rsidP="00BF72CA">
      <w:r>
        <w:t xml:space="preserve">Randy Blake indicated that he is willing to continue with the cemetery duties. Board agrees to have Randy continue with cemetery duties. </w:t>
      </w:r>
    </w:p>
    <w:p w14:paraId="67C93901" w14:textId="066F59D7" w:rsidR="007A4BDD" w:rsidRDefault="007A4BDD" w:rsidP="00BF72CA">
      <w:r>
        <w:lastRenderedPageBreak/>
        <w:t xml:space="preserve">The township received a donation of $100 from Faye </w:t>
      </w:r>
      <w:proofErr w:type="spellStart"/>
      <w:r>
        <w:t>Silverthorn</w:t>
      </w:r>
      <w:proofErr w:type="spellEnd"/>
      <w:r>
        <w:t xml:space="preserve"> and $10 from Wilbur Haman Jr., in memory of Virgil </w:t>
      </w:r>
      <w:proofErr w:type="spellStart"/>
      <w:r>
        <w:t>Silverthorn</w:t>
      </w:r>
      <w:proofErr w:type="spellEnd"/>
      <w:r>
        <w:t xml:space="preserve">. The money Can be used as the board wishes. Board accepts and Thank </w:t>
      </w:r>
      <w:proofErr w:type="spellStart"/>
      <w:r>
        <w:t>you’s</w:t>
      </w:r>
      <w:proofErr w:type="spellEnd"/>
      <w:r>
        <w:t xml:space="preserve"> will be sent. </w:t>
      </w:r>
    </w:p>
    <w:p w14:paraId="35D5F4F1" w14:textId="5971BEDD" w:rsidR="007A4BDD" w:rsidRDefault="007A4BDD" w:rsidP="00BF72CA">
      <w:r>
        <w:t>Weiss Mowing Contract is up for renewal, for the next 3 years. Mike Schmidt will call Josh Weiss and discuss a few details and then the board will review and make a decision. Mike will discuss with Josh the rate of $85/</w:t>
      </w:r>
      <w:proofErr w:type="spellStart"/>
      <w:r>
        <w:t>hr</w:t>
      </w:r>
      <w:proofErr w:type="spellEnd"/>
      <w:r>
        <w:t xml:space="preserve"> and </w:t>
      </w:r>
      <w:r w:rsidR="00786DFD">
        <w:t xml:space="preserve">total cost </w:t>
      </w:r>
      <w:r>
        <w:t>not to exceed $2,</w:t>
      </w:r>
      <w:r w:rsidR="00786DFD">
        <w:t>500</w:t>
      </w:r>
      <w:r>
        <w:t>. Township road miles have not changed from last year.</w:t>
      </w:r>
    </w:p>
    <w:p w14:paraId="27265500" w14:textId="03F6E9ED" w:rsidR="004E073B" w:rsidRDefault="004E073B" w:rsidP="00BF72CA">
      <w:r>
        <w:t>Nola Nickerson called Roger Corson</w:t>
      </w:r>
      <w:r w:rsidR="007A4BDD">
        <w:t>.</w:t>
      </w:r>
      <w:r>
        <w:t xml:space="preserve"> Nola is willing to continue with lawn care at the Town Hall. She mentioned that there are a lot of gopher mounds that need fixing. Also, the dirt mounds from winter snowplowing need to be tilled and smoothed out. Steve Rogers said he can take care of that.</w:t>
      </w:r>
    </w:p>
    <w:p w14:paraId="5FBB328D" w14:textId="1D514EF4" w:rsidR="004E073B" w:rsidRDefault="007A4BDD" w:rsidP="00BF72CA">
      <w:r>
        <w:t xml:space="preserve">Ryan </w:t>
      </w:r>
      <w:proofErr w:type="spellStart"/>
      <w:r>
        <w:t>Bannor</w:t>
      </w:r>
      <w:proofErr w:type="spellEnd"/>
      <w:r>
        <w:t xml:space="preserve"> contacted Roger Corson, and asked if we could put gravel on the minimum maintenance road. Roger informed that this is in Helga township and that he would have to contact Helga.</w:t>
      </w:r>
    </w:p>
    <w:p w14:paraId="7EF104C1" w14:textId="4A608B9A" w:rsidR="007A4BDD" w:rsidRDefault="007A4BDD" w:rsidP="00BF72CA">
      <w:r>
        <w:t xml:space="preserve">LBAE meeting minutes were reviewed and discussed.  </w:t>
      </w:r>
    </w:p>
    <w:p w14:paraId="74D87553" w14:textId="274A284B" w:rsidR="007A4BDD" w:rsidRDefault="007A4BDD" w:rsidP="00BF72CA">
      <w:r>
        <w:t>2020 Notice of Offices to be voted at the State General Election has been posted at the town hall on 5/12/20</w:t>
      </w:r>
      <w:r w:rsidR="001F0BF6">
        <w:t>, per request of county auditor Kay Rave.</w:t>
      </w:r>
    </w:p>
    <w:p w14:paraId="62F87BA4" w14:textId="77777777" w:rsidR="001F0BF6" w:rsidRDefault="001F0BF6" w:rsidP="00BF72CA"/>
    <w:p w14:paraId="582076E1" w14:textId="43FB9F98" w:rsidR="00BF72CA" w:rsidRDefault="00BF72CA" w:rsidP="00BF72CA">
      <w:r>
        <w:t xml:space="preserve">The </w:t>
      </w:r>
      <w:r>
        <w:rPr>
          <w:b/>
        </w:rPr>
        <w:t>Next Regular Meeting will be held on June 9</w:t>
      </w:r>
      <w:r w:rsidRPr="00B820AC">
        <w:rPr>
          <w:b/>
          <w:vertAlign w:val="superscript"/>
        </w:rPr>
        <w:t>th</w:t>
      </w:r>
      <w:r>
        <w:rPr>
          <w:b/>
        </w:rPr>
        <w:t>, 2020 at 8:00 P.M.</w:t>
      </w:r>
      <w:r w:rsidRPr="009D6FBB">
        <w:t xml:space="preserve"> </w:t>
      </w:r>
    </w:p>
    <w:p w14:paraId="707D8C6C" w14:textId="53B4CAD5" w:rsidR="00BF72CA" w:rsidRDefault="00BF72CA" w:rsidP="00BF72CA">
      <w:r>
        <w:t xml:space="preserve">A motion to pay bills and to adjourn the meeting was made by Roger Corson and Amanda </w:t>
      </w:r>
      <w:proofErr w:type="spellStart"/>
      <w:r>
        <w:t>Lofthus</w:t>
      </w:r>
      <w:proofErr w:type="spellEnd"/>
      <w:r>
        <w:t xml:space="preserve"> seconded the motion.</w:t>
      </w:r>
    </w:p>
    <w:p w14:paraId="1B810C1D" w14:textId="1EAD5ED8" w:rsidR="00BF72CA" w:rsidRPr="00636ACB" w:rsidRDefault="00BF72CA" w:rsidP="00BF72CA">
      <w:pPr>
        <w:rPr>
          <w:b/>
        </w:rPr>
      </w:pPr>
      <w:r>
        <w:t xml:space="preserve">Submitted by: Amanda </w:t>
      </w:r>
      <w:proofErr w:type="spellStart"/>
      <w:r>
        <w:t>Fallgren</w:t>
      </w:r>
      <w:proofErr w:type="spellEnd"/>
      <w:r>
        <w:t>– Clerk 6/9/2020</w:t>
      </w:r>
    </w:p>
    <w:p w14:paraId="77077A4A" w14:textId="77777777" w:rsidR="002312EC" w:rsidRDefault="002312EC"/>
    <w:sectPr w:rsidR="00231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CA"/>
    <w:rsid w:val="00144F51"/>
    <w:rsid w:val="001F0BF6"/>
    <w:rsid w:val="002312EC"/>
    <w:rsid w:val="004C2298"/>
    <w:rsid w:val="004E073B"/>
    <w:rsid w:val="00786DFD"/>
    <w:rsid w:val="007A4BDD"/>
    <w:rsid w:val="0080349C"/>
    <w:rsid w:val="00993A03"/>
    <w:rsid w:val="00BF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DB0A3"/>
  <w15:chartTrackingRefBased/>
  <w15:docId w15:val="{85CE6803-04FD-40E5-8A5E-A2669981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72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2020-06-08T23:18:00Z</dcterms:created>
  <dcterms:modified xsi:type="dcterms:W3CDTF">2020-06-10T01:43:00Z</dcterms:modified>
</cp:coreProperties>
</file>